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2020年</w:t>
      </w:r>
      <w:r>
        <w:rPr>
          <w:rFonts w:hint="eastAsia" w:ascii="方正小标宋简体" w:hAnsi="方正小标宋简体" w:eastAsia="方正小标宋简体" w:cs="方正小标宋简体"/>
          <w:b w:val="0"/>
          <w:bCs w:val="0"/>
          <w:sz w:val="44"/>
          <w:szCs w:val="44"/>
        </w:rPr>
        <w:t>自治区</w:t>
      </w:r>
      <w:r>
        <w:rPr>
          <w:rFonts w:hint="eastAsia" w:ascii="方正小标宋简体" w:hAnsi="方正小标宋简体" w:eastAsia="方正小标宋简体" w:cs="方正小标宋简体"/>
          <w:b w:val="0"/>
          <w:bCs w:val="0"/>
          <w:sz w:val="44"/>
          <w:szCs w:val="44"/>
          <w:lang w:val="en-US" w:eastAsia="zh-CN"/>
        </w:rPr>
        <w:t>服务业发展引导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资金项目申报指南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eastAsia" w:ascii="方正小标宋简体" w:hAnsi="方正小标宋简体" w:eastAsia="方正小标宋简体" w:cs="方正小标宋简体"/>
          <w:b w:val="0"/>
          <w:bCs w:val="0"/>
          <w:i w:val="0"/>
          <w:caps w:val="0"/>
          <w:color w:val="000000"/>
          <w:spacing w:val="0"/>
          <w:kern w:val="0"/>
          <w:sz w:val="36"/>
          <w:szCs w:val="36"/>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caps w:val="0"/>
          <w:color w:val="000000"/>
          <w:spacing w:val="0"/>
          <w:kern w:val="0"/>
          <w:sz w:val="32"/>
          <w:szCs w:val="32"/>
          <w:lang w:val="en-US" w:eastAsia="zh-CN" w:bidi="ar"/>
        </w:rPr>
      </w:pPr>
      <w:r>
        <w:rPr>
          <w:rFonts w:hint="default" w:ascii="Times New Roman" w:hAnsi="Times New Roman" w:eastAsia="黑体" w:cs="Times New Roman"/>
          <w:b/>
          <w:bCs/>
          <w:i w:val="0"/>
          <w:caps w:val="0"/>
          <w:color w:val="000000"/>
          <w:spacing w:val="0"/>
          <w:kern w:val="0"/>
          <w:sz w:val="32"/>
          <w:szCs w:val="32"/>
          <w:lang w:val="en-US" w:eastAsia="zh-CN" w:bidi="ar"/>
        </w:rPr>
        <w:t>一、</w:t>
      </w:r>
      <w:r>
        <w:rPr>
          <w:rFonts w:hint="default" w:ascii="Times New Roman" w:hAnsi="Times New Roman" w:eastAsia="黑体" w:cs="Times New Roman"/>
          <w:b w:val="0"/>
          <w:bCs w:val="0"/>
          <w:i w:val="0"/>
          <w:caps w:val="0"/>
          <w:color w:val="000000"/>
          <w:spacing w:val="0"/>
          <w:kern w:val="0"/>
          <w:sz w:val="32"/>
          <w:szCs w:val="32"/>
          <w:lang w:val="en-US" w:eastAsia="zh-CN" w:bidi="ar"/>
        </w:rPr>
        <w:t>支持领域</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一</w:t>
      </w:r>
      <w:r>
        <w:rPr>
          <w:rFonts w:hint="default" w:ascii="Times New Roman" w:hAnsi="Times New Roman" w:eastAsia="仿宋_GB2312" w:cs="Times New Roman"/>
          <w:b/>
          <w:bCs/>
          <w:i w:val="0"/>
          <w:caps w:val="0"/>
          <w:color w:val="000000"/>
          <w:spacing w:val="0"/>
          <w:kern w:val="0"/>
          <w:sz w:val="32"/>
          <w:szCs w:val="32"/>
          <w:u w:val="none"/>
          <w:lang w:val="en-US" w:eastAsia="zh-CN" w:bidi="ar"/>
        </w:rPr>
        <w:t>）科技服务。</w:t>
      </w:r>
      <w:r>
        <w:rPr>
          <w:rFonts w:hint="default" w:ascii="Times New Roman" w:hAnsi="Times New Roman" w:cs="Times New Roman"/>
          <w:b w:val="0"/>
          <w:bCs w:val="0"/>
          <w:i w:val="0"/>
          <w:caps w:val="0"/>
          <w:color w:val="000000"/>
          <w:spacing w:val="0"/>
          <w:kern w:val="0"/>
          <w:sz w:val="32"/>
          <w:szCs w:val="32"/>
          <w:u w:val="none"/>
          <w:lang w:val="en-US" w:eastAsia="zh-CN" w:bidi="ar"/>
        </w:rPr>
        <w:t>贯彻创新驱动发展战略，推动服务、技术、理念、业态和模式创新。</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围绕我区优势特色产业发展、战略性新兴产业培育、生态环境治理、产业转型升级等，</w:t>
      </w:r>
      <w:r>
        <w:rPr>
          <w:rFonts w:hint="default" w:ascii="Times New Roman" w:hAnsi="Times New Roman" w:eastAsia="仿宋_GB2312" w:cs="Times New Roman"/>
          <w:b w:val="0"/>
          <w:bCs/>
          <w:color w:val="000000"/>
          <w:spacing w:val="0"/>
          <w:sz w:val="32"/>
          <w:szCs w:val="32"/>
          <w:lang w:eastAsia="zh-CN"/>
        </w:rPr>
        <w:t>支持</w:t>
      </w:r>
      <w:r>
        <w:rPr>
          <w:rFonts w:hint="default" w:ascii="Times New Roman" w:hAnsi="Times New Roman" w:cs="Times New Roman"/>
          <w:b w:val="0"/>
          <w:bCs/>
          <w:color w:val="000000"/>
          <w:spacing w:val="0"/>
          <w:sz w:val="32"/>
          <w:szCs w:val="32"/>
          <w:lang w:eastAsia="zh-CN"/>
        </w:rPr>
        <w:t>相关领域的研发项目。支持</w:t>
      </w:r>
      <w:r>
        <w:rPr>
          <w:rFonts w:hint="default" w:ascii="Times New Roman" w:hAnsi="Times New Roman" w:eastAsia="仿宋_GB2312" w:cs="Times New Roman"/>
          <w:b w:val="0"/>
          <w:bCs w:val="0"/>
          <w:color w:val="000000"/>
          <w:sz w:val="32"/>
          <w:szCs w:val="32"/>
          <w:u w:val="none"/>
          <w:lang w:eastAsia="zh-CN"/>
        </w:rPr>
        <w:t>技术转移转化、创业孵化、</w:t>
      </w:r>
      <w:r>
        <w:rPr>
          <w:rFonts w:hint="default" w:ascii="Times New Roman" w:hAnsi="Times New Roman" w:eastAsia="仿宋_GB2312" w:cs="Times New Roman"/>
          <w:b w:val="0"/>
          <w:bCs w:val="0"/>
          <w:color w:val="000000"/>
          <w:sz w:val="32"/>
          <w:szCs w:val="32"/>
          <w:u w:val="none"/>
          <w:lang w:val="en-US" w:eastAsia="zh-CN"/>
        </w:rPr>
        <w:t>工业设计、科技咨询、</w:t>
      </w:r>
      <w:r>
        <w:rPr>
          <w:rFonts w:hint="default" w:ascii="Times New Roman" w:hAnsi="Times New Roman" w:eastAsia="仿宋_GB2312" w:cs="Times New Roman"/>
          <w:b w:val="0"/>
          <w:bCs w:val="0"/>
          <w:color w:val="000000"/>
          <w:sz w:val="32"/>
          <w:szCs w:val="32"/>
          <w:u w:val="none"/>
          <w:lang w:eastAsia="zh-CN"/>
        </w:rPr>
        <w:t>知识产权等</w:t>
      </w:r>
      <w:r>
        <w:rPr>
          <w:rFonts w:hint="default" w:ascii="Times New Roman" w:hAnsi="Times New Roman" w:eastAsia="仿宋_GB2312" w:cs="Times New Roman"/>
          <w:b w:val="0"/>
          <w:i w:val="0"/>
          <w:caps w:val="0"/>
          <w:color w:val="000000"/>
          <w:spacing w:val="0"/>
          <w:sz w:val="32"/>
          <w:szCs w:val="32"/>
        </w:rPr>
        <w:t>特色的专业科技服务和综合科技服务</w:t>
      </w:r>
      <w:r>
        <w:rPr>
          <w:rFonts w:hint="default" w:ascii="Times New Roman" w:hAnsi="Times New Roman" w:cs="Times New Roman"/>
          <w:b w:val="0"/>
          <w:i w:val="0"/>
          <w:caps w:val="0"/>
          <w:color w:val="000000"/>
          <w:spacing w:val="0"/>
          <w:sz w:val="32"/>
          <w:szCs w:val="32"/>
          <w:lang w:eastAsia="zh-CN"/>
        </w:rPr>
        <w:t>类</w:t>
      </w:r>
      <w:r>
        <w:rPr>
          <w:rFonts w:hint="default" w:ascii="Times New Roman" w:hAnsi="Times New Roman" w:eastAsia="仿宋_GB2312" w:cs="Times New Roman"/>
          <w:b w:val="0"/>
          <w:bCs w:val="0"/>
          <w:color w:val="000000"/>
          <w:sz w:val="32"/>
          <w:szCs w:val="32"/>
          <w:u w:val="none"/>
          <w:lang w:eastAsia="zh-CN"/>
        </w:rPr>
        <w:t>建设项目</w:t>
      </w:r>
      <w:r>
        <w:rPr>
          <w:rFonts w:hint="default"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bCs/>
          <w:color w:val="000000"/>
          <w:sz w:val="32"/>
          <w:szCs w:val="32"/>
          <w:u w:val="none"/>
          <w:shd w:val="clear" w:color="auto" w:fill="FFFFFF"/>
          <w:lang w:eastAsia="zh-CN"/>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二</w:t>
      </w:r>
      <w:r>
        <w:rPr>
          <w:rFonts w:hint="default" w:ascii="Times New Roman" w:hAnsi="Times New Roman" w:eastAsia="仿宋_GB2312" w:cs="Times New Roman"/>
          <w:b/>
          <w:bCs/>
          <w:i w:val="0"/>
          <w:caps w:val="0"/>
          <w:color w:val="000000"/>
          <w:spacing w:val="0"/>
          <w:kern w:val="0"/>
          <w:sz w:val="32"/>
          <w:szCs w:val="32"/>
          <w:u w:val="none"/>
          <w:lang w:val="en-US" w:eastAsia="zh-CN" w:bidi="ar"/>
        </w:rPr>
        <w:t>）信息服务。</w:t>
      </w:r>
      <w:r>
        <w:rPr>
          <w:rFonts w:hint="default" w:ascii="Times New Roman" w:hAnsi="Times New Roman" w:eastAsia="仿宋_GB2312" w:cs="Times New Roman"/>
          <w:color w:val="000000"/>
          <w:sz w:val="32"/>
          <w:szCs w:val="32"/>
        </w:rPr>
        <w:t>推动</w:t>
      </w:r>
      <w:r>
        <w:rPr>
          <w:rFonts w:hint="default" w:ascii="Times New Roman" w:hAnsi="Times New Roman" w:cs="Times New Roman"/>
          <w:color w:val="000000"/>
          <w:sz w:val="32"/>
          <w:szCs w:val="32"/>
          <w:lang w:eastAsia="zh-CN"/>
        </w:rPr>
        <w:t>人工智能、云计算、大数据等</w:t>
      </w:r>
      <w:r>
        <w:rPr>
          <w:rFonts w:hint="default" w:ascii="Times New Roman" w:hAnsi="Times New Roman" w:eastAsia="仿宋_GB2312" w:cs="Times New Roman"/>
          <w:color w:val="000000"/>
          <w:sz w:val="32"/>
          <w:szCs w:val="32"/>
        </w:rPr>
        <w:t>信息技术在服务</w:t>
      </w:r>
      <w:r>
        <w:rPr>
          <w:rFonts w:hint="default" w:ascii="Times New Roman" w:hAnsi="Times New Roman" w:cs="Times New Roman"/>
          <w:color w:val="000000"/>
          <w:sz w:val="32"/>
          <w:szCs w:val="32"/>
          <w:lang w:eastAsia="zh-CN"/>
        </w:rPr>
        <w:t>业</w:t>
      </w:r>
      <w:r>
        <w:rPr>
          <w:rFonts w:hint="default" w:ascii="Times New Roman" w:hAnsi="Times New Roman" w:eastAsia="仿宋_GB2312" w:cs="Times New Roman"/>
          <w:color w:val="000000"/>
          <w:sz w:val="32"/>
          <w:szCs w:val="32"/>
        </w:rPr>
        <w:t>领域深度应用，</w:t>
      </w:r>
      <w:r>
        <w:rPr>
          <w:rFonts w:hint="default" w:ascii="Times New Roman" w:hAnsi="Times New Roman" w:cs="Times New Roman"/>
          <w:color w:val="000000"/>
          <w:sz w:val="32"/>
          <w:szCs w:val="32"/>
          <w:lang w:eastAsia="zh-CN"/>
        </w:rPr>
        <w:t>提升服务业数字化、智能化发展水平。</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支持</w:t>
      </w:r>
      <w:r>
        <w:rPr>
          <w:rFonts w:hint="default" w:ascii="Times New Roman" w:hAnsi="Times New Roman" w:eastAsia="仿宋_GB2312" w:cs="Times New Roman"/>
          <w:b w:val="0"/>
          <w:bCs w:val="0"/>
          <w:color w:val="000000"/>
          <w:sz w:val="32"/>
          <w:szCs w:val="32"/>
          <w:u w:val="none"/>
          <w:lang w:val="en-US" w:eastAsia="zh-CN"/>
        </w:rPr>
        <w:t>新型工业、新型服务业集聚和产业集群示范基地等，建设的聚集共性生产服务需求、</w:t>
      </w:r>
      <w:r>
        <w:rPr>
          <w:rFonts w:hint="default" w:ascii="Times New Roman" w:hAnsi="Times New Roman" w:eastAsia="仿宋_GB2312" w:cs="Times New Roman"/>
          <w:color w:val="000000"/>
          <w:sz w:val="32"/>
          <w:szCs w:val="32"/>
        </w:rPr>
        <w:t>跨行业</w:t>
      </w:r>
      <w:r>
        <w:rPr>
          <w:rFonts w:hint="default" w:ascii="Times New Roman" w:hAnsi="Times New Roman" w:cs="Times New Roman"/>
          <w:color w:val="000000"/>
          <w:sz w:val="32"/>
          <w:szCs w:val="32"/>
          <w:lang w:eastAsia="zh-CN"/>
        </w:rPr>
        <w:t>的</w:t>
      </w:r>
      <w:r>
        <w:rPr>
          <w:rFonts w:hint="default" w:ascii="Times New Roman" w:hAnsi="Times New Roman" w:eastAsia="仿宋_GB2312" w:cs="Times New Roman"/>
          <w:color w:val="000000"/>
          <w:sz w:val="32"/>
          <w:szCs w:val="32"/>
          <w:lang w:eastAsia="zh-CN"/>
        </w:rPr>
        <w:t>共享服务</w:t>
      </w:r>
      <w:r>
        <w:rPr>
          <w:rFonts w:hint="default" w:ascii="Times New Roman" w:hAnsi="Times New Roman" w:eastAsia="仿宋_GB2312" w:cs="Times New Roman"/>
          <w:color w:val="000000"/>
          <w:sz w:val="32"/>
          <w:szCs w:val="32"/>
        </w:rPr>
        <w:t>平台。</w:t>
      </w:r>
      <w:r>
        <w:rPr>
          <w:rFonts w:hint="default" w:ascii="Times New Roman" w:hAnsi="Times New Roman" w:cs="Times New Roman"/>
          <w:color w:val="000000"/>
          <w:sz w:val="32"/>
          <w:szCs w:val="32"/>
          <w:lang w:eastAsia="zh-CN"/>
        </w:rPr>
        <w:t>支持工业互联网平台和以信息化为支撑的研发项目、数字经济等相关的新兴服务类建设项目。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u w:val="none"/>
          <w:lang w:val="en-US" w:eastAsia="zh-CN" w:bidi="ar"/>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三</w:t>
      </w:r>
      <w:r>
        <w:rPr>
          <w:rFonts w:hint="default" w:ascii="Times New Roman" w:hAnsi="Times New Roman" w:eastAsia="仿宋_GB2312" w:cs="Times New Roman"/>
          <w:b/>
          <w:bCs/>
          <w:i w:val="0"/>
          <w:caps w:val="0"/>
          <w:color w:val="000000"/>
          <w:spacing w:val="0"/>
          <w:kern w:val="0"/>
          <w:sz w:val="32"/>
          <w:szCs w:val="32"/>
          <w:u w:val="none"/>
          <w:lang w:val="en-US" w:eastAsia="zh-CN" w:bidi="ar"/>
        </w:rPr>
        <w:t>）检验检测。</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立足我区资源优势和特色产业，</w:t>
      </w:r>
      <w:r>
        <w:rPr>
          <w:rFonts w:hint="default" w:ascii="Times New Roman" w:hAnsi="Times New Roman" w:eastAsia="仿宋_GB2312" w:cs="Times New Roman"/>
          <w:b w:val="0"/>
          <w:bCs w:val="0"/>
          <w:color w:val="000000"/>
          <w:sz w:val="32"/>
          <w:szCs w:val="32"/>
          <w:u w:val="none"/>
          <w:lang w:val="en-US" w:eastAsia="zh-CN"/>
        </w:rPr>
        <w:t>支持新材料、新能源、节能环保、食品</w:t>
      </w:r>
      <w:r>
        <w:rPr>
          <w:rFonts w:hint="default" w:ascii="Times New Roman" w:hAnsi="Times New Roman"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农产品等重要领域的第三方检验检测服务</w:t>
      </w:r>
      <w:r>
        <w:rPr>
          <w:rFonts w:hint="default" w:ascii="Times New Roman" w:hAnsi="Times New Roman" w:cs="Times New Roman"/>
          <w:b w:val="0"/>
          <w:bCs w:val="0"/>
          <w:color w:val="000000"/>
          <w:sz w:val="32"/>
          <w:szCs w:val="32"/>
          <w:u w:val="none"/>
          <w:lang w:val="en-US" w:eastAsia="zh-CN"/>
        </w:rPr>
        <w:t>型的</w:t>
      </w:r>
      <w:r>
        <w:rPr>
          <w:rFonts w:hint="default" w:ascii="Times New Roman" w:hAnsi="Times New Roman" w:eastAsia="仿宋_GB2312" w:cs="Times New Roman"/>
          <w:b w:val="0"/>
          <w:bCs w:val="0"/>
          <w:color w:val="000000"/>
          <w:sz w:val="32"/>
          <w:szCs w:val="32"/>
          <w:u w:val="none"/>
          <w:lang w:val="en-US" w:eastAsia="zh-CN"/>
        </w:rPr>
        <w:t>建设项目。支持面向设计开发、</w:t>
      </w:r>
      <w:r>
        <w:rPr>
          <w:rFonts w:hint="default" w:ascii="Times New Roman" w:hAnsi="Times New Roman" w:cs="Times New Roman"/>
          <w:b w:val="0"/>
          <w:bCs w:val="0"/>
          <w:color w:val="000000"/>
          <w:sz w:val="32"/>
          <w:szCs w:val="32"/>
          <w:u w:val="none"/>
          <w:lang w:val="en-US" w:eastAsia="zh-CN"/>
        </w:rPr>
        <w:t>生产制造、</w:t>
      </w:r>
      <w:r>
        <w:rPr>
          <w:rFonts w:hint="default" w:ascii="Times New Roman" w:hAnsi="Times New Roman" w:eastAsia="仿宋_GB2312" w:cs="Times New Roman"/>
          <w:b w:val="0"/>
          <w:bCs w:val="0"/>
          <w:color w:val="000000"/>
          <w:sz w:val="32"/>
          <w:szCs w:val="32"/>
          <w:u w:val="none"/>
          <w:lang w:val="en-US" w:eastAsia="zh-CN"/>
        </w:rPr>
        <w:t>售后服务全过程的分析、测试、计算、检验等服务</w:t>
      </w:r>
      <w:r>
        <w:rPr>
          <w:rFonts w:hint="default" w:ascii="Times New Roman" w:hAnsi="Times New Roman" w:cs="Times New Roman"/>
          <w:b w:val="0"/>
          <w:bCs w:val="0"/>
          <w:color w:val="000000"/>
          <w:sz w:val="32"/>
          <w:szCs w:val="32"/>
          <w:u w:val="none"/>
          <w:lang w:val="en-US" w:eastAsia="zh-CN"/>
        </w:rPr>
        <w:t>类</w:t>
      </w:r>
      <w:r>
        <w:rPr>
          <w:rFonts w:hint="default" w:ascii="Times New Roman" w:hAnsi="Times New Roman" w:eastAsia="仿宋_GB2312" w:cs="Times New Roman"/>
          <w:b w:val="0"/>
          <w:bCs w:val="0"/>
          <w:color w:val="000000"/>
          <w:sz w:val="32"/>
          <w:szCs w:val="32"/>
          <w:u w:val="none"/>
          <w:lang w:val="en-US" w:eastAsia="zh-CN"/>
        </w:rPr>
        <w:t>建设项目。支持羊绒制品、枸杞、葡萄酒等特色产业的计量、检测技术、检验装备等研发</w:t>
      </w:r>
      <w:r>
        <w:rPr>
          <w:rFonts w:hint="eastAsia" w:ascii="Times New Roman" w:hAnsi="Times New Roman" w:cs="Times New Roman"/>
          <w:b w:val="0"/>
          <w:bCs w:val="0"/>
          <w:color w:val="000000"/>
          <w:sz w:val="32"/>
          <w:szCs w:val="32"/>
          <w:u w:val="none"/>
          <w:lang w:val="en-US" w:eastAsia="zh-CN"/>
        </w:rPr>
        <w:t>性</w:t>
      </w:r>
      <w:r>
        <w:rPr>
          <w:rFonts w:hint="default" w:ascii="Times New Roman" w:hAnsi="Times New Roman" w:eastAsia="仿宋_GB2312" w:cs="Times New Roman"/>
          <w:b w:val="0"/>
          <w:bCs w:val="0"/>
          <w:color w:val="000000"/>
          <w:sz w:val="32"/>
          <w:szCs w:val="32"/>
          <w:u w:val="none"/>
          <w:lang w:val="en-US" w:eastAsia="zh-CN"/>
        </w:rPr>
        <w:t>基础能力建设项目</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四</w:t>
      </w: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eastAsia="仿宋_GB2312" w:cs="Times New Roman"/>
          <w:b/>
          <w:bCs/>
          <w:color w:val="000000"/>
          <w:sz w:val="32"/>
          <w:szCs w:val="32"/>
          <w:u w:val="none"/>
          <w:lang w:val="en-US" w:eastAsia="zh-CN"/>
        </w:rPr>
        <w:t>节能环保。</w:t>
      </w:r>
      <w:r>
        <w:rPr>
          <w:rFonts w:hint="default" w:ascii="Times New Roman" w:hAnsi="Times New Roman" w:eastAsia="仿宋_GB2312" w:cs="Times New Roman"/>
          <w:color w:val="000000"/>
          <w:sz w:val="32"/>
          <w:szCs w:val="32"/>
        </w:rPr>
        <w:t>加快发展节能环保技术、咨询、评估、计量、检测和运营管理等服务</w:t>
      </w:r>
      <w:r>
        <w:rPr>
          <w:rFonts w:hint="default" w:ascii="Times New Roman" w:hAnsi="Times New Roman" w:eastAsia="仿宋_GB2312" w:cs="Times New Roman"/>
          <w:color w:val="000000"/>
          <w:sz w:val="32"/>
          <w:szCs w:val="32"/>
          <w:lang w:eastAsia="zh-CN"/>
        </w:rPr>
        <w:t>，鼓励创新服务模式</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u w:val="none"/>
          <w:lang w:val="en-US" w:eastAsia="zh-CN"/>
        </w:rPr>
        <w:t>支持大型重点用能单位依托自身技术优势和管理经验，建设专业化节能环保服务项目。支持建设节能咨询、诊断、设计、融资、改造、托管等“一站式”合同能源管理等综合服务项目。支持</w:t>
      </w:r>
      <w:r>
        <w:rPr>
          <w:rFonts w:hint="default" w:ascii="Times New Roman" w:hAnsi="Times New Roman" w:eastAsia="仿宋_GB2312" w:cs="Times New Roman"/>
          <w:b w:val="0"/>
          <w:i w:val="0"/>
          <w:caps w:val="0"/>
          <w:color w:val="000000"/>
          <w:spacing w:val="0"/>
          <w:sz w:val="32"/>
          <w:szCs w:val="32"/>
          <w:u w:val="none"/>
          <w:shd w:val="clear" w:color="auto" w:fill="FFFFFF"/>
        </w:rPr>
        <w:fldChar w:fldCharType="begin"/>
      </w:r>
      <w:r>
        <w:rPr>
          <w:rFonts w:hint="default" w:ascii="Times New Roman" w:hAnsi="Times New Roman" w:eastAsia="仿宋_GB2312" w:cs="Times New Roman"/>
          <w:b w:val="0"/>
          <w:i w:val="0"/>
          <w:caps w:val="0"/>
          <w:color w:val="000000"/>
          <w:spacing w:val="0"/>
          <w:sz w:val="32"/>
          <w:szCs w:val="32"/>
          <w:u w:val="none"/>
          <w:shd w:val="clear" w:color="auto" w:fill="FFFFFF"/>
        </w:rPr>
        <w:instrText xml:space="preserve"> HYPERLINK "https://baike.so.com/doc/5785426-5998212.html" \t "https://baike.so.com/doc/_blank" </w:instrText>
      </w:r>
      <w:r>
        <w:rPr>
          <w:rFonts w:hint="default" w:ascii="Times New Roman" w:hAnsi="Times New Roman" w:eastAsia="仿宋_GB2312" w:cs="Times New Roman"/>
          <w:b w:val="0"/>
          <w:i w:val="0"/>
          <w:caps w:val="0"/>
          <w:color w:val="000000"/>
          <w:spacing w:val="0"/>
          <w:sz w:val="32"/>
          <w:szCs w:val="32"/>
          <w:u w:val="none"/>
          <w:shd w:val="clear" w:color="auto" w:fill="FFFFFF"/>
        </w:rPr>
        <w:fldChar w:fldCharType="separate"/>
      </w:r>
      <w:r>
        <w:rPr>
          <w:rStyle w:val="7"/>
          <w:rFonts w:hint="default" w:ascii="Times New Roman" w:hAnsi="Times New Roman" w:eastAsia="仿宋_GB2312" w:cs="Times New Roman"/>
          <w:b w:val="0"/>
          <w:i w:val="0"/>
          <w:caps w:val="0"/>
          <w:color w:val="000000"/>
          <w:spacing w:val="0"/>
          <w:sz w:val="32"/>
          <w:szCs w:val="32"/>
          <w:u w:val="none"/>
          <w:shd w:val="clear" w:color="auto" w:fill="FFFFFF"/>
        </w:rPr>
        <w:t>资源循环利用</w:t>
      </w:r>
      <w:r>
        <w:rPr>
          <w:rFonts w:hint="default" w:ascii="Times New Roman" w:hAnsi="Times New Roman" w:eastAsia="仿宋_GB2312" w:cs="Times New Roman"/>
          <w:b w:val="0"/>
          <w:i w:val="0"/>
          <w:caps w:val="0"/>
          <w:color w:val="000000"/>
          <w:spacing w:val="0"/>
          <w:sz w:val="32"/>
          <w:szCs w:val="32"/>
          <w:u w:val="none"/>
          <w:shd w:val="clear" w:color="auto" w:fill="FFFFFF"/>
        </w:rPr>
        <w:fldChar w:fldCharType="end"/>
      </w:r>
      <w:r>
        <w:rPr>
          <w:rFonts w:hint="default" w:ascii="Times New Roman" w:hAnsi="Times New Roman" w:cs="Times New Roman"/>
          <w:b w:val="0"/>
          <w:i w:val="0"/>
          <w:caps w:val="0"/>
          <w:color w:val="000000"/>
          <w:spacing w:val="0"/>
          <w:sz w:val="32"/>
          <w:szCs w:val="32"/>
          <w:u w:val="none"/>
          <w:shd w:val="clear" w:color="auto" w:fill="FFFFFF"/>
          <w:lang w:eastAsia="zh-CN"/>
        </w:rPr>
        <w:t>等</w:t>
      </w:r>
      <w:r>
        <w:rPr>
          <w:rFonts w:hint="default" w:ascii="Times New Roman" w:hAnsi="Times New Roman" w:eastAsia="仿宋_GB2312" w:cs="Times New Roman"/>
          <w:b w:val="0"/>
          <w:i w:val="0"/>
          <w:caps w:val="0"/>
          <w:color w:val="000000"/>
          <w:spacing w:val="0"/>
          <w:sz w:val="32"/>
          <w:szCs w:val="32"/>
          <w:shd w:val="clear" w:color="auto" w:fill="FFFFFF"/>
        </w:rPr>
        <w:t>关键技术</w:t>
      </w:r>
      <w:r>
        <w:rPr>
          <w:rFonts w:hint="default" w:ascii="Times New Roman" w:hAnsi="Times New Roman" w:eastAsia="仿宋_GB2312" w:cs="Times New Roman"/>
          <w:b w:val="0"/>
          <w:i w:val="0"/>
          <w:caps w:val="0"/>
          <w:color w:val="000000"/>
          <w:spacing w:val="0"/>
          <w:sz w:val="32"/>
          <w:szCs w:val="32"/>
          <w:shd w:val="clear" w:color="auto" w:fill="FFFFFF"/>
          <w:lang w:eastAsia="zh-CN"/>
        </w:rPr>
        <w:t>的</w:t>
      </w:r>
      <w:r>
        <w:rPr>
          <w:rFonts w:hint="default" w:ascii="Times New Roman" w:hAnsi="Times New Roman" w:eastAsia="仿宋_GB2312" w:cs="Times New Roman"/>
          <w:b w:val="0"/>
          <w:i w:val="0"/>
          <w:caps w:val="0"/>
          <w:color w:val="000000"/>
          <w:spacing w:val="0"/>
          <w:sz w:val="32"/>
          <w:szCs w:val="32"/>
          <w:shd w:val="clear" w:color="auto" w:fill="FFFFFF"/>
        </w:rPr>
        <w:t>研发</w:t>
      </w:r>
      <w:r>
        <w:rPr>
          <w:rFonts w:hint="default" w:ascii="Times New Roman" w:hAnsi="Times New Roman" w:eastAsia="仿宋_GB2312" w:cs="Times New Roman"/>
          <w:b w:val="0"/>
          <w:i w:val="0"/>
          <w:caps w:val="0"/>
          <w:color w:val="000000"/>
          <w:spacing w:val="0"/>
          <w:sz w:val="32"/>
          <w:szCs w:val="32"/>
          <w:shd w:val="clear" w:color="auto" w:fill="FFFFFF"/>
          <w:lang w:eastAsia="zh-CN"/>
        </w:rPr>
        <w:t>项目。</w:t>
      </w:r>
    </w:p>
    <w:p>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宋体"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五</w:t>
      </w:r>
      <w:r>
        <w:rPr>
          <w:rFonts w:hint="default" w:ascii="Times New Roman" w:hAnsi="Times New Roman" w:eastAsia="仿宋_GB2312" w:cs="Times New Roman"/>
          <w:b/>
          <w:bCs/>
          <w:i w:val="0"/>
          <w:caps w:val="0"/>
          <w:color w:val="000000"/>
          <w:spacing w:val="0"/>
          <w:kern w:val="0"/>
          <w:sz w:val="32"/>
          <w:szCs w:val="32"/>
          <w:u w:val="none"/>
          <w:lang w:val="en-US" w:eastAsia="zh-CN" w:bidi="ar"/>
        </w:rPr>
        <w:t>）文化</w:t>
      </w:r>
      <w:r>
        <w:rPr>
          <w:rFonts w:hint="default" w:ascii="Times New Roman" w:hAnsi="Times New Roman" w:cs="Times New Roman"/>
          <w:b/>
          <w:bCs/>
          <w:i w:val="0"/>
          <w:caps w:val="0"/>
          <w:color w:val="000000"/>
          <w:spacing w:val="0"/>
          <w:kern w:val="0"/>
          <w:sz w:val="32"/>
          <w:szCs w:val="32"/>
          <w:u w:val="none"/>
          <w:lang w:val="en-US" w:eastAsia="zh-CN" w:bidi="ar"/>
        </w:rPr>
        <w:t>和</w:t>
      </w:r>
      <w:r>
        <w:rPr>
          <w:rFonts w:hint="default" w:ascii="Times New Roman" w:hAnsi="Times New Roman" w:eastAsia="仿宋_GB2312" w:cs="Times New Roman"/>
          <w:b/>
          <w:bCs/>
          <w:i w:val="0"/>
          <w:caps w:val="0"/>
          <w:color w:val="000000"/>
          <w:spacing w:val="0"/>
          <w:kern w:val="0"/>
          <w:sz w:val="32"/>
          <w:szCs w:val="32"/>
          <w:u w:val="none"/>
          <w:lang w:val="en-US" w:eastAsia="zh-CN" w:bidi="ar"/>
        </w:rPr>
        <w:t>旅游</w:t>
      </w:r>
      <w:r>
        <w:rPr>
          <w:rFonts w:hint="default" w:ascii="Times New Roman" w:hAnsi="Times New Roman" w:eastAsia="仿宋_GB2312" w:cs="Times New Roman"/>
          <w:b w:val="0"/>
          <w:i w:val="0"/>
          <w:caps w:val="0"/>
          <w:color w:val="000000"/>
          <w:spacing w:val="0"/>
          <w:sz w:val="32"/>
          <w:szCs w:val="32"/>
          <w:shd w:val="clear" w:color="auto" w:fill="FFFFFF"/>
        </w:rPr>
        <w:t>。</w:t>
      </w:r>
      <w:r>
        <w:rPr>
          <w:rFonts w:hint="default" w:ascii="Times New Roman" w:hAnsi="Times New Roman" w:eastAsia="仿宋_GB2312" w:cs="Times New Roman"/>
          <w:b w:val="0"/>
          <w:i w:val="0"/>
          <w:caps w:val="0"/>
          <w:color w:val="000000"/>
          <w:spacing w:val="0"/>
          <w:sz w:val="32"/>
          <w:szCs w:val="32"/>
          <w:shd w:val="clear" w:color="auto" w:fill="FFFFFF"/>
          <w:lang w:eastAsia="zh-CN"/>
        </w:rPr>
        <w:t>推动文化</w:t>
      </w:r>
      <w:r>
        <w:rPr>
          <w:rFonts w:hint="default" w:ascii="Times New Roman" w:hAnsi="Times New Roman" w:cs="Times New Roman"/>
          <w:b w:val="0"/>
          <w:i w:val="0"/>
          <w:caps w:val="0"/>
          <w:color w:val="000000"/>
          <w:spacing w:val="0"/>
          <w:sz w:val="32"/>
          <w:szCs w:val="32"/>
          <w:shd w:val="clear" w:color="auto" w:fill="FFFFFF"/>
          <w:lang w:eastAsia="zh-CN"/>
        </w:rPr>
        <w:t>旅游与</w:t>
      </w:r>
      <w:r>
        <w:rPr>
          <w:rFonts w:hint="default" w:ascii="Times New Roman" w:hAnsi="Times New Roman" w:eastAsia="仿宋_GB2312" w:cs="Times New Roman"/>
          <w:b w:val="0"/>
          <w:i w:val="0"/>
          <w:caps w:val="0"/>
          <w:color w:val="000000"/>
          <w:spacing w:val="0"/>
          <w:sz w:val="32"/>
          <w:szCs w:val="32"/>
          <w:shd w:val="clear" w:color="auto" w:fill="FFFFFF"/>
          <w:lang w:eastAsia="zh-CN"/>
        </w:rPr>
        <w:t>相关业</w:t>
      </w:r>
      <w:r>
        <w:rPr>
          <w:rFonts w:hint="default" w:ascii="Times New Roman" w:hAnsi="Times New Roman" w:eastAsia="仿宋_GB2312" w:cs="Times New Roman"/>
          <w:b w:val="0"/>
          <w:i w:val="0"/>
          <w:caps w:val="0"/>
          <w:color w:val="000000"/>
          <w:spacing w:val="0"/>
          <w:sz w:val="32"/>
          <w:szCs w:val="32"/>
          <w:shd w:val="clear" w:color="auto" w:fill="FFFFFF"/>
        </w:rPr>
        <w:t>态融合创新</w:t>
      </w:r>
      <w:r>
        <w:rPr>
          <w:rFonts w:hint="default" w:ascii="Times New Roman" w:hAnsi="Times New Roman" w:eastAsia="仿宋_GB2312" w:cs="Times New Roman"/>
          <w:b w:val="0"/>
          <w:i w:val="0"/>
          <w:caps w:val="0"/>
          <w:color w:val="000000"/>
          <w:spacing w:val="0"/>
          <w:sz w:val="32"/>
          <w:szCs w:val="32"/>
          <w:shd w:val="clear" w:color="auto" w:fill="FFFFFF"/>
          <w:lang w:eastAsia="zh-CN"/>
        </w:rPr>
        <w:t>发展</w:t>
      </w:r>
      <w:r>
        <w:rPr>
          <w:rFonts w:hint="default" w:ascii="Times New Roman" w:hAnsi="Times New Roman" w:cs="Times New Roman"/>
          <w:b w:val="0"/>
          <w:i w:val="0"/>
          <w:caps w:val="0"/>
          <w:color w:val="000000"/>
          <w:spacing w:val="0"/>
          <w:sz w:val="32"/>
          <w:szCs w:val="32"/>
          <w:shd w:val="clear" w:color="auto" w:fill="FFFFFF"/>
          <w:lang w:eastAsia="zh-CN"/>
        </w:rPr>
        <w:t>，促进旅游休闲服务提质升级。</w:t>
      </w:r>
      <w:r>
        <w:rPr>
          <w:rFonts w:hint="default" w:ascii="Times New Roman" w:hAnsi="Times New Roman" w:eastAsia="仿宋_GB2312" w:cs="Times New Roman"/>
          <w:color w:val="000000"/>
          <w:sz w:val="32"/>
          <w:szCs w:val="32"/>
          <w:lang w:eastAsia="zh-CN"/>
        </w:rPr>
        <w:t>支持</w:t>
      </w:r>
      <w:r>
        <w:rPr>
          <w:rFonts w:hint="default" w:ascii="Times New Roman" w:hAnsi="Times New Roman" w:eastAsia="仿宋_GB2312" w:cs="Times New Roman"/>
          <w:color w:val="000000"/>
          <w:sz w:val="32"/>
          <w:szCs w:val="32"/>
        </w:rPr>
        <w:t>将传统文化、民俗风情</w:t>
      </w:r>
      <w:r>
        <w:rPr>
          <w:rFonts w:hint="default" w:ascii="Times New Roman" w:hAnsi="Times New Roman" w:cs="Times New Roman"/>
          <w:color w:val="000000"/>
          <w:sz w:val="32"/>
          <w:szCs w:val="32"/>
          <w:lang w:eastAsia="zh-CN"/>
        </w:rPr>
        <w:t>、地域特色</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b w:val="0"/>
          <w:i w:val="0"/>
          <w:caps w:val="0"/>
          <w:color w:val="000000"/>
          <w:spacing w:val="0"/>
          <w:sz w:val="32"/>
          <w:szCs w:val="32"/>
        </w:rPr>
        <w:t>文化旅游</w:t>
      </w:r>
      <w:r>
        <w:rPr>
          <w:rFonts w:hint="default" w:ascii="Times New Roman" w:hAnsi="Times New Roman" w:eastAsia="仿宋_GB2312" w:cs="Times New Roman"/>
          <w:b w:val="0"/>
          <w:i w:val="0"/>
          <w:caps w:val="0"/>
          <w:color w:val="000000"/>
          <w:spacing w:val="0"/>
          <w:sz w:val="32"/>
          <w:szCs w:val="32"/>
          <w:lang w:eastAsia="zh-CN"/>
        </w:rPr>
        <w:t>、</w:t>
      </w:r>
      <w:r>
        <w:rPr>
          <w:rFonts w:hint="default" w:ascii="Times New Roman" w:hAnsi="Times New Roman" w:eastAsia="仿宋_GB2312" w:cs="Times New Roman"/>
          <w:b w:val="0"/>
          <w:i w:val="0"/>
          <w:caps w:val="0"/>
          <w:color w:val="000000"/>
          <w:spacing w:val="0"/>
          <w:sz w:val="32"/>
          <w:szCs w:val="32"/>
        </w:rPr>
        <w:t>红色旅游、</w:t>
      </w:r>
      <w:r>
        <w:rPr>
          <w:rFonts w:hint="default" w:ascii="Times New Roman" w:hAnsi="Times New Roman" w:eastAsia="仿宋_GB2312" w:cs="Times New Roman"/>
          <w:b w:val="0"/>
          <w:i w:val="0"/>
          <w:caps w:val="0"/>
          <w:color w:val="000000"/>
          <w:spacing w:val="0"/>
          <w:sz w:val="32"/>
          <w:szCs w:val="32"/>
          <w:lang w:eastAsia="zh-CN"/>
        </w:rPr>
        <w:t>工业创意旅游</w:t>
      </w:r>
      <w:r>
        <w:rPr>
          <w:rFonts w:hint="default" w:ascii="Times New Roman" w:hAnsi="Times New Roman" w:eastAsia="仿宋_GB2312" w:cs="Times New Roman"/>
          <w:color w:val="000000"/>
          <w:sz w:val="32"/>
          <w:szCs w:val="32"/>
        </w:rPr>
        <w:t>、乡村旅游等融</w:t>
      </w:r>
      <w:r>
        <w:rPr>
          <w:rFonts w:hint="default" w:ascii="Times New Roman" w:hAnsi="Times New Roman" w:eastAsia="仿宋_GB2312" w:cs="Times New Roman"/>
          <w:color w:val="000000"/>
          <w:sz w:val="32"/>
          <w:szCs w:val="32"/>
          <w:lang w:eastAsia="zh-CN"/>
        </w:rPr>
        <w:t>合发展</w:t>
      </w:r>
      <w:r>
        <w:rPr>
          <w:rFonts w:hint="default" w:ascii="Times New Roman" w:hAnsi="Times New Roman" w:cs="Times New Roman"/>
          <w:color w:val="000000"/>
          <w:sz w:val="32"/>
          <w:szCs w:val="32"/>
          <w:lang w:eastAsia="zh-CN"/>
        </w:rPr>
        <w:t>的</w:t>
      </w:r>
      <w:r>
        <w:rPr>
          <w:rFonts w:hint="default" w:ascii="Times New Roman" w:hAnsi="Times New Roman" w:eastAsia="仿宋_GB2312" w:cs="Times New Roman"/>
          <w:color w:val="000000"/>
          <w:sz w:val="32"/>
          <w:szCs w:val="32"/>
          <w:lang w:eastAsia="zh-CN"/>
        </w:rPr>
        <w:t>建设项目</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u w:val="none"/>
          <w:lang w:val="en-US" w:eastAsia="zh-CN"/>
        </w:rPr>
        <w:t>支持文化创意、旅游</w:t>
      </w:r>
      <w:r>
        <w:rPr>
          <w:rFonts w:hint="default" w:ascii="Times New Roman" w:hAnsi="Times New Roman" w:eastAsia="仿宋_GB2312" w:cs="Times New Roman"/>
          <w:color w:val="000000"/>
          <w:sz w:val="32"/>
          <w:szCs w:val="32"/>
        </w:rPr>
        <w:t>衍生</w:t>
      </w:r>
      <w:r>
        <w:rPr>
          <w:rFonts w:hint="default" w:ascii="Times New Roman" w:hAnsi="Times New Roman" w:eastAsia="仿宋_GB2312" w:cs="Times New Roman"/>
          <w:b w:val="0"/>
          <w:bCs w:val="0"/>
          <w:color w:val="000000"/>
          <w:sz w:val="32"/>
          <w:szCs w:val="32"/>
          <w:u w:val="none"/>
          <w:lang w:val="en-US" w:eastAsia="zh-CN"/>
        </w:rPr>
        <w:t>品等</w:t>
      </w:r>
      <w:r>
        <w:rPr>
          <w:rFonts w:hint="default" w:ascii="Times New Roman" w:hAnsi="Times New Roman" w:cs="Times New Roman"/>
          <w:b w:val="0"/>
          <w:bCs w:val="0"/>
          <w:color w:val="000000"/>
          <w:sz w:val="32"/>
          <w:szCs w:val="32"/>
          <w:u w:val="none"/>
          <w:lang w:val="en-US" w:eastAsia="zh-CN"/>
        </w:rPr>
        <w:t>设计</w:t>
      </w:r>
      <w:r>
        <w:rPr>
          <w:rFonts w:hint="default" w:ascii="Times New Roman" w:hAnsi="Times New Roman" w:eastAsia="仿宋_GB2312" w:cs="Times New Roman"/>
          <w:b w:val="0"/>
          <w:bCs w:val="0"/>
          <w:color w:val="000000"/>
          <w:sz w:val="32"/>
          <w:szCs w:val="32"/>
          <w:u w:val="none"/>
          <w:lang w:val="en-US" w:eastAsia="zh-CN"/>
        </w:rPr>
        <w:t>研发项目</w:t>
      </w:r>
      <w:r>
        <w:rPr>
          <w:rFonts w:hint="default" w:ascii="Times New Roman" w:hAnsi="Times New Roman"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文化+旅游</w:t>
      </w:r>
      <w:r>
        <w:rPr>
          <w:rFonts w:hint="default" w:ascii="Times New Roman" w:hAnsi="Times New Roman" w:cs="Times New Roman"/>
          <w:b w:val="0"/>
          <w:bCs w:val="0"/>
          <w:color w:val="000000"/>
          <w:sz w:val="32"/>
          <w:szCs w:val="32"/>
          <w:u w:val="none"/>
          <w:lang w:val="en-US" w:eastAsia="zh-CN"/>
        </w:rPr>
        <w:t>等相关业态智慧化、数字化综合管理的建设</w:t>
      </w:r>
      <w:r>
        <w:rPr>
          <w:rFonts w:hint="default" w:ascii="Times New Roman" w:hAnsi="Times New Roman" w:eastAsia="仿宋_GB2312" w:cs="Times New Roman"/>
          <w:b w:val="0"/>
          <w:bCs w:val="0"/>
          <w:color w:val="000000"/>
          <w:sz w:val="32"/>
          <w:szCs w:val="32"/>
          <w:u w:val="none"/>
          <w:lang w:val="en-US" w:eastAsia="zh-CN"/>
        </w:rPr>
        <w:t>项目。支持数字出版、网络视听、动漫游戏、创意设计、电子竞技等新兴业态建设项目。</w:t>
      </w:r>
      <w:r>
        <w:rPr>
          <w:rFonts w:hint="default" w:ascii="Times New Roman" w:hAnsi="Times New Roman" w:eastAsia="宋体" w:cs="Times New Roman"/>
          <w:b w:val="0"/>
          <w:i w:val="0"/>
          <w:caps w:val="0"/>
          <w:color w:val="000000"/>
          <w:spacing w:val="0"/>
          <w:sz w:val="32"/>
          <w:szCs w:val="32"/>
          <w:shd w:val="clear" w:color="auto" w:fill="FFFFFF"/>
          <w:lang w:val="en-US" w:eastAsia="zh-CN"/>
        </w:rPr>
        <w:t xml:space="preserve"> </w:t>
      </w:r>
    </w:p>
    <w:p>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eastAsia="zh-CN"/>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六</w:t>
      </w:r>
      <w:r>
        <w:rPr>
          <w:rFonts w:hint="default" w:ascii="Times New Roman" w:hAnsi="Times New Roman" w:eastAsia="仿宋_GB2312" w:cs="Times New Roman"/>
          <w:b/>
          <w:bCs/>
          <w:i w:val="0"/>
          <w:caps w:val="0"/>
          <w:color w:val="000000"/>
          <w:spacing w:val="0"/>
          <w:kern w:val="0"/>
          <w:sz w:val="32"/>
          <w:szCs w:val="32"/>
          <w:u w:val="none"/>
          <w:lang w:val="en-US" w:eastAsia="zh-CN" w:bidi="ar"/>
        </w:rPr>
        <w:t>）健康养老。</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鼓励社会力量提供多层次、多样化健康养老服务</w:t>
      </w:r>
      <w:r>
        <w:rPr>
          <w:rFonts w:hint="default" w:ascii="Times New Roman" w:hAnsi="Times New Roman" w:eastAsia="仿宋_GB2312" w:cs="Times New Roman"/>
          <w:b w:val="0"/>
          <w:i w:val="0"/>
          <w:caps w:val="0"/>
          <w:color w:val="000000"/>
          <w:spacing w:val="0"/>
          <w:sz w:val="32"/>
          <w:szCs w:val="32"/>
          <w:shd w:val="clear" w:color="auto" w:fill="FFFFFF"/>
          <w:lang w:eastAsia="zh-CN"/>
        </w:rPr>
        <w:t>。支持建设</w:t>
      </w:r>
      <w:r>
        <w:rPr>
          <w:rFonts w:hint="default" w:ascii="Times New Roman" w:hAnsi="Times New Roman" w:eastAsia="仿宋_GB2312" w:cs="Times New Roman"/>
          <w:b w:val="0"/>
          <w:bCs w:val="0"/>
          <w:color w:val="000000"/>
          <w:sz w:val="32"/>
          <w:szCs w:val="32"/>
          <w:u w:val="none"/>
          <w:shd w:val="clear" w:color="auto" w:fill="FFFFFF"/>
          <w:lang w:eastAsia="zh-CN"/>
        </w:rPr>
        <w:t>康复护理、日常诊疗、健康咨询、</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中医保健、休闲养生、文化旅游、</w:t>
      </w:r>
      <w:r>
        <w:rPr>
          <w:rFonts w:hint="default" w:ascii="Times New Roman" w:hAnsi="Times New Roman" w:eastAsia="仿宋_GB2312" w:cs="Times New Roman"/>
          <w:color w:val="000000"/>
          <w:sz w:val="32"/>
          <w:szCs w:val="32"/>
        </w:rPr>
        <w:t>精神慰藉</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等融合发展的养老服务</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项目。支持可穿戴、便携式健康监测、智能监护等先进便携的健康养老设备</w:t>
      </w:r>
      <w:r>
        <w:rPr>
          <w:rFonts w:hint="default" w:ascii="Times New Roman" w:hAnsi="Times New Roman" w:cs="Times New Roman"/>
          <w:b w:val="0"/>
          <w:bCs w:val="0"/>
          <w:color w:val="000000"/>
          <w:kern w:val="0"/>
          <w:sz w:val="32"/>
          <w:szCs w:val="32"/>
          <w:u w:val="none"/>
          <w:shd w:val="clear" w:color="auto" w:fill="FFFFFF"/>
          <w:lang w:val="en-US" w:eastAsia="zh-CN" w:bidi="ar"/>
        </w:rPr>
        <w:t>研发</w:t>
      </w:r>
      <w:r>
        <w:rPr>
          <w:rFonts w:hint="default" w:ascii="Times New Roman" w:hAnsi="Times New Roman" w:eastAsia="仿宋_GB2312" w:cs="Times New Roman"/>
          <w:b w:val="0"/>
          <w:bCs w:val="0"/>
          <w:color w:val="000000"/>
          <w:kern w:val="0"/>
          <w:sz w:val="32"/>
          <w:szCs w:val="32"/>
          <w:u w:val="none"/>
          <w:shd w:val="clear" w:color="auto" w:fill="FFFFFF"/>
          <w:lang w:val="en-US" w:eastAsia="zh-CN" w:bidi="ar"/>
        </w:rPr>
        <w:t>项目。支持</w:t>
      </w:r>
      <w:r>
        <w:rPr>
          <w:rFonts w:hint="default" w:ascii="Times New Roman" w:hAnsi="Times New Roman" w:eastAsia="仿宋_GB2312" w:cs="Times New Roman"/>
          <w:b w:val="0"/>
          <w:i w:val="0"/>
          <w:caps w:val="0"/>
          <w:color w:val="000000"/>
          <w:spacing w:val="0"/>
          <w:sz w:val="32"/>
          <w:szCs w:val="32"/>
          <w:shd w:val="clear" w:color="auto" w:fill="FFFFFF"/>
          <w:lang w:eastAsia="zh-CN"/>
        </w:rPr>
        <w:t>建设</w:t>
      </w:r>
      <w:r>
        <w:rPr>
          <w:rFonts w:hint="default" w:ascii="Times New Roman" w:hAnsi="Times New Roman" w:eastAsia="仿宋_GB2312" w:cs="Times New Roman"/>
          <w:b w:val="0"/>
          <w:i w:val="0"/>
          <w:caps w:val="0"/>
          <w:color w:val="000000"/>
          <w:spacing w:val="0"/>
          <w:sz w:val="32"/>
          <w:szCs w:val="32"/>
          <w:shd w:val="clear" w:color="auto" w:fill="FFFFFF"/>
        </w:rPr>
        <w:t>降低意外风险</w:t>
      </w:r>
      <w:r>
        <w:rPr>
          <w:rFonts w:hint="default"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cs="Times New Roman"/>
          <w:b w:val="0"/>
          <w:i w:val="0"/>
          <w:caps w:val="0"/>
          <w:color w:val="000000"/>
          <w:spacing w:val="0"/>
          <w:sz w:val="32"/>
          <w:szCs w:val="32"/>
          <w:shd w:val="clear" w:color="auto" w:fill="FFFFFF"/>
          <w:lang w:eastAsia="zh-CN"/>
        </w:rPr>
        <w:t>及时施救</w:t>
      </w:r>
      <w:r>
        <w:rPr>
          <w:rFonts w:hint="default" w:ascii="Times New Roman" w:hAnsi="Times New Roman" w:eastAsia="仿宋_GB2312" w:cs="Times New Roman"/>
          <w:b w:val="0"/>
          <w:i w:val="0"/>
          <w:caps w:val="0"/>
          <w:color w:val="000000"/>
          <w:spacing w:val="0"/>
          <w:sz w:val="32"/>
          <w:szCs w:val="32"/>
          <w:shd w:val="clear" w:color="auto" w:fill="FFFFFF"/>
          <w:lang w:eastAsia="zh-CN"/>
        </w:rPr>
        <w:t>、日常监控</w:t>
      </w:r>
      <w:r>
        <w:rPr>
          <w:rFonts w:hint="default" w:ascii="Times New Roman" w:hAnsi="Times New Roman" w:cs="Times New Roman"/>
          <w:b w:val="0"/>
          <w:i w:val="0"/>
          <w:caps w:val="0"/>
          <w:color w:val="000000"/>
          <w:spacing w:val="0"/>
          <w:sz w:val="32"/>
          <w:szCs w:val="32"/>
          <w:shd w:val="clear" w:color="auto" w:fill="FFFFFF"/>
          <w:lang w:eastAsia="zh-CN"/>
        </w:rPr>
        <w:t>、居家养老、远程诊疗</w:t>
      </w:r>
      <w:r>
        <w:rPr>
          <w:rFonts w:hint="default" w:ascii="Times New Roman" w:hAnsi="Times New Roman" w:eastAsia="仿宋_GB2312" w:cs="Times New Roman"/>
          <w:b w:val="0"/>
          <w:i w:val="0"/>
          <w:caps w:val="0"/>
          <w:color w:val="000000"/>
          <w:spacing w:val="0"/>
          <w:sz w:val="32"/>
          <w:szCs w:val="32"/>
          <w:shd w:val="clear" w:color="auto" w:fill="FFFFFF"/>
          <w:lang w:eastAsia="zh-CN"/>
        </w:rPr>
        <w:t>等健康养老</w:t>
      </w:r>
      <w:r>
        <w:rPr>
          <w:rFonts w:hint="default" w:ascii="Times New Roman" w:hAnsi="Times New Roman"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i w:val="0"/>
          <w:caps w:val="0"/>
          <w:color w:val="000000"/>
          <w:spacing w:val="0"/>
          <w:sz w:val="32"/>
          <w:szCs w:val="32"/>
          <w:shd w:val="clear" w:color="auto" w:fill="FFFFFF"/>
          <w:lang w:eastAsia="zh-CN"/>
        </w:rPr>
        <w:t>医养结合</w:t>
      </w:r>
      <w:r>
        <w:rPr>
          <w:rFonts w:hint="default" w:ascii="Times New Roman" w:hAnsi="Times New Roman" w:cs="Times New Roman"/>
          <w:b w:val="0"/>
          <w:i w:val="0"/>
          <w:caps w:val="0"/>
          <w:color w:val="000000"/>
          <w:spacing w:val="0"/>
          <w:sz w:val="32"/>
          <w:szCs w:val="32"/>
          <w:shd w:val="clear" w:color="auto" w:fill="FFFFFF"/>
          <w:lang w:eastAsia="zh-CN"/>
        </w:rPr>
        <w:t>和社区服务</w:t>
      </w:r>
      <w:r>
        <w:rPr>
          <w:rFonts w:hint="default" w:ascii="Times New Roman" w:hAnsi="Times New Roman" w:eastAsia="仿宋_GB2312" w:cs="Times New Roman"/>
          <w:b w:val="0"/>
          <w:i w:val="0"/>
          <w:caps w:val="0"/>
          <w:color w:val="000000"/>
          <w:spacing w:val="0"/>
          <w:sz w:val="32"/>
          <w:szCs w:val="32"/>
          <w:shd w:val="clear" w:color="auto" w:fill="FFFFFF"/>
          <w:lang w:eastAsia="zh-CN"/>
        </w:rPr>
        <w:t>共享</w:t>
      </w:r>
      <w:r>
        <w:rPr>
          <w:rFonts w:hint="default" w:ascii="Times New Roman" w:hAnsi="Times New Roman" w:cs="Times New Roman"/>
          <w:b w:val="0"/>
          <w:i w:val="0"/>
          <w:caps w:val="0"/>
          <w:color w:val="000000"/>
          <w:spacing w:val="0"/>
          <w:sz w:val="32"/>
          <w:szCs w:val="32"/>
          <w:shd w:val="clear" w:color="auto" w:fill="FFFFFF"/>
          <w:lang w:eastAsia="zh-CN"/>
        </w:rPr>
        <w:t>的</w:t>
      </w:r>
      <w:r>
        <w:rPr>
          <w:rFonts w:hint="default" w:ascii="Times New Roman" w:hAnsi="Times New Roman" w:eastAsia="仿宋_GB2312" w:cs="Times New Roman"/>
          <w:b w:val="0"/>
          <w:i w:val="0"/>
          <w:caps w:val="0"/>
          <w:color w:val="000000"/>
          <w:spacing w:val="0"/>
          <w:sz w:val="32"/>
          <w:szCs w:val="32"/>
          <w:shd w:val="clear" w:color="auto" w:fill="FFFFFF"/>
          <w:lang w:eastAsia="zh-CN"/>
        </w:rPr>
        <w:t>智慧</w:t>
      </w:r>
      <w:r>
        <w:rPr>
          <w:rFonts w:hint="default" w:ascii="Times New Roman" w:hAnsi="Times New Roman" w:cs="Times New Roman"/>
          <w:b w:val="0"/>
          <w:i w:val="0"/>
          <w:caps w:val="0"/>
          <w:color w:val="000000"/>
          <w:spacing w:val="0"/>
          <w:sz w:val="32"/>
          <w:szCs w:val="32"/>
          <w:shd w:val="clear" w:color="auto" w:fill="FFFFFF"/>
          <w:lang w:eastAsia="zh-CN"/>
        </w:rPr>
        <w:t>化</w:t>
      </w:r>
      <w:r>
        <w:rPr>
          <w:rFonts w:hint="default" w:ascii="Times New Roman" w:hAnsi="Times New Roman" w:eastAsia="仿宋_GB2312" w:cs="Times New Roman"/>
          <w:b w:val="0"/>
          <w:i w:val="0"/>
          <w:caps w:val="0"/>
          <w:color w:val="000000"/>
          <w:spacing w:val="0"/>
          <w:sz w:val="32"/>
          <w:szCs w:val="32"/>
          <w:shd w:val="clear" w:color="auto" w:fill="FFFFFF"/>
          <w:lang w:eastAsia="zh-CN"/>
        </w:rPr>
        <w:t>服务</w:t>
      </w:r>
      <w:r>
        <w:rPr>
          <w:rFonts w:hint="default" w:ascii="Times New Roman" w:hAnsi="Times New Roman" w:cs="Times New Roman"/>
          <w:b w:val="0"/>
          <w:i w:val="0"/>
          <w:caps w:val="0"/>
          <w:color w:val="000000"/>
          <w:spacing w:val="0"/>
          <w:sz w:val="32"/>
          <w:szCs w:val="32"/>
          <w:shd w:val="clear" w:color="auto" w:fill="FFFFFF"/>
          <w:lang w:eastAsia="zh-CN"/>
        </w:rPr>
        <w:t>类</w:t>
      </w:r>
      <w:r>
        <w:rPr>
          <w:rFonts w:hint="default" w:ascii="Times New Roman" w:hAnsi="Times New Roman" w:eastAsia="仿宋_GB2312" w:cs="Times New Roman"/>
          <w:b w:val="0"/>
          <w:i w:val="0"/>
          <w:caps w:val="0"/>
          <w:color w:val="000000"/>
          <w:spacing w:val="0"/>
          <w:sz w:val="32"/>
          <w:szCs w:val="32"/>
          <w:shd w:val="clear" w:color="auto" w:fill="FFFFFF"/>
          <w:lang w:eastAsia="zh-CN"/>
        </w:rPr>
        <w:t>建设项目。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bCs/>
          <w:i w:val="0"/>
          <w:caps w:val="0"/>
          <w:color w:val="000000"/>
          <w:spacing w:val="0"/>
          <w:kern w:val="0"/>
          <w:sz w:val="32"/>
          <w:szCs w:val="32"/>
          <w:u w:val="none"/>
          <w:lang w:val="en-US" w:eastAsia="zh-CN" w:bidi="ar"/>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七</w:t>
      </w:r>
      <w:r>
        <w:rPr>
          <w:rFonts w:hint="default" w:ascii="Times New Roman" w:hAnsi="Times New Roman" w:eastAsia="仿宋_GB2312" w:cs="Times New Roman"/>
          <w:b/>
          <w:bCs/>
          <w:i w:val="0"/>
          <w:caps w:val="0"/>
          <w:color w:val="000000"/>
          <w:spacing w:val="0"/>
          <w:kern w:val="0"/>
          <w:sz w:val="32"/>
          <w:szCs w:val="32"/>
          <w:u w:val="none"/>
          <w:lang w:val="en-US" w:eastAsia="zh-CN" w:bidi="ar"/>
        </w:rPr>
        <w:t>）家政和社区。</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大力</w:t>
      </w:r>
      <w:r>
        <w:rPr>
          <w:rFonts w:hint="default" w:ascii="Times New Roman" w:hAnsi="Times New Roman" w:eastAsia="仿宋_GB2312" w:cs="Times New Roman"/>
          <w:b w:val="0"/>
          <w:i w:val="0"/>
          <w:caps w:val="0"/>
          <w:color w:val="000000"/>
          <w:spacing w:val="0"/>
          <w:sz w:val="32"/>
          <w:szCs w:val="32"/>
          <w:shd w:val="clear" w:color="auto" w:fill="FFFFFF"/>
        </w:rPr>
        <w:t>推进家政服务新</w:t>
      </w:r>
      <w:r>
        <w:rPr>
          <w:rFonts w:hint="default" w:ascii="Times New Roman" w:hAnsi="Times New Roman" w:eastAsia="仿宋_GB2312" w:cs="Times New Roman"/>
          <w:b w:val="0"/>
          <w:i w:val="0"/>
          <w:caps w:val="0"/>
          <w:color w:val="000000"/>
          <w:spacing w:val="0"/>
          <w:sz w:val="32"/>
          <w:szCs w:val="32"/>
          <w:shd w:val="clear" w:color="auto" w:fill="FFFFFF"/>
          <w:lang w:eastAsia="zh-CN"/>
        </w:rPr>
        <w:t>模式发展，支持</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为解决</w:t>
      </w:r>
      <w:r>
        <w:rPr>
          <w:rFonts w:hint="default" w:ascii="Times New Roman" w:hAnsi="Times New Roman" w:cs="Times New Roman"/>
          <w:b w:val="0"/>
          <w:i w:val="0"/>
          <w:caps w:val="0"/>
          <w:color w:val="000000"/>
          <w:spacing w:val="0"/>
          <w:sz w:val="32"/>
          <w:szCs w:val="32"/>
          <w:shd w:val="clear" w:color="auto" w:fill="FFFFFF"/>
          <w:lang w:eastAsia="zh-CN"/>
        </w:rPr>
        <w:t>城乡居民生活</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突出问题</w:t>
      </w:r>
      <w:r>
        <w:rPr>
          <w:rFonts w:hint="default" w:ascii="Times New Roman" w:hAnsi="Times New Roman" w:cs="Times New Roman"/>
          <w:b w:val="0"/>
          <w:i w:val="0"/>
          <w:caps w:val="0"/>
          <w:color w:val="000000"/>
          <w:spacing w:val="0"/>
          <w:sz w:val="32"/>
          <w:szCs w:val="32"/>
          <w:shd w:val="clear" w:color="auto" w:fill="FFFFFF"/>
          <w:lang w:eastAsia="zh-CN"/>
        </w:rPr>
        <w:t>的扶老养幼、家庭健康管理、社区照料等综合性、智慧便捷的服务类</w:t>
      </w:r>
      <w:r>
        <w:rPr>
          <w:rFonts w:hint="default" w:ascii="Times New Roman" w:hAnsi="Times New Roman" w:cs="Times New Roman"/>
          <w:b w:val="0"/>
          <w:bCs w:val="0"/>
          <w:i w:val="0"/>
          <w:caps w:val="0"/>
          <w:color w:val="000000"/>
          <w:spacing w:val="0"/>
          <w:kern w:val="0"/>
          <w:sz w:val="32"/>
          <w:szCs w:val="32"/>
          <w:u w:val="none"/>
          <w:lang w:val="en-US" w:eastAsia="zh-CN" w:bidi="ar"/>
        </w:rPr>
        <w:t>建设项目。</w:t>
      </w:r>
      <w:r>
        <w:rPr>
          <w:rFonts w:hint="default" w:ascii="Times New Roman" w:hAnsi="Times New Roman" w:eastAsia="仿宋_GB2312" w:cs="Times New Roman"/>
          <w:b w:val="0"/>
          <w:bCs/>
          <w:color w:val="000000"/>
          <w:spacing w:val="0"/>
          <w:sz w:val="32"/>
          <w:szCs w:val="32"/>
          <w:lang w:eastAsia="zh-CN"/>
        </w:rPr>
        <w:t>支持</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建设</w:t>
      </w:r>
      <w:r>
        <w:rPr>
          <w:rFonts w:hint="default" w:ascii="Times New Roman" w:hAnsi="Times New Roman" w:cs="Times New Roman"/>
          <w:b w:val="0"/>
          <w:bCs w:val="0"/>
          <w:i w:val="0"/>
          <w:caps w:val="0"/>
          <w:color w:val="000000"/>
          <w:spacing w:val="0"/>
          <w:kern w:val="0"/>
          <w:sz w:val="32"/>
          <w:szCs w:val="32"/>
          <w:u w:val="none"/>
          <w:lang w:val="en-US" w:eastAsia="zh-CN" w:bidi="ar"/>
        </w:rPr>
        <w:t>家政服务品牌化、专业化、特色化、连锁化的服务类建设项目和</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提高服务效率</w:t>
      </w:r>
      <w:r>
        <w:rPr>
          <w:rFonts w:hint="default" w:ascii="Times New Roman" w:hAnsi="Times New Roman" w:cs="Times New Roman"/>
          <w:b w:val="0"/>
          <w:bCs w:val="0"/>
          <w:i w:val="0"/>
          <w:caps w:val="0"/>
          <w:color w:val="000000"/>
          <w:spacing w:val="0"/>
          <w:kern w:val="0"/>
          <w:sz w:val="32"/>
          <w:szCs w:val="32"/>
          <w:u w:val="none"/>
          <w:lang w:val="en-US" w:eastAsia="zh-CN" w:bidi="ar"/>
        </w:rPr>
        <w:t>和品质、</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方便群众即时获得</w:t>
      </w:r>
      <w:r>
        <w:rPr>
          <w:rFonts w:hint="default" w:ascii="Times New Roman" w:hAnsi="Times New Roman" w:cs="Times New Roman"/>
          <w:b w:val="0"/>
          <w:bCs w:val="0"/>
          <w:i w:val="0"/>
          <w:caps w:val="0"/>
          <w:color w:val="000000"/>
          <w:spacing w:val="0"/>
          <w:kern w:val="0"/>
          <w:sz w:val="32"/>
          <w:szCs w:val="32"/>
          <w:u w:val="none"/>
          <w:lang w:val="en-US" w:eastAsia="zh-CN" w:bidi="ar"/>
        </w:rPr>
        <w:t>便捷</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化、智能化</w:t>
      </w:r>
      <w:r>
        <w:rPr>
          <w:rFonts w:hint="default" w:ascii="Times New Roman" w:hAnsi="Times New Roman" w:cs="Times New Roman"/>
          <w:b w:val="0"/>
          <w:bCs/>
          <w:color w:val="000000"/>
          <w:spacing w:val="0"/>
          <w:sz w:val="32"/>
          <w:szCs w:val="32"/>
          <w:lang w:eastAsia="zh-CN"/>
        </w:rPr>
        <w:t>多项服务</w:t>
      </w:r>
      <w:r>
        <w:rPr>
          <w:rFonts w:hint="default" w:ascii="Times New Roman" w:hAnsi="Times New Roman" w:eastAsia="仿宋_GB2312" w:cs="Times New Roman"/>
          <w:b w:val="0"/>
          <w:bCs/>
          <w:color w:val="000000"/>
          <w:spacing w:val="0"/>
          <w:sz w:val="32"/>
          <w:szCs w:val="32"/>
        </w:rPr>
        <w:t>为一体的</w:t>
      </w:r>
      <w:r>
        <w:rPr>
          <w:rFonts w:hint="default" w:ascii="Times New Roman" w:hAnsi="Times New Roman" w:eastAsia="仿宋_GB2312" w:cs="Times New Roman"/>
          <w:b w:val="0"/>
          <w:bCs/>
          <w:color w:val="000000"/>
          <w:spacing w:val="0"/>
          <w:sz w:val="32"/>
          <w:szCs w:val="32"/>
          <w:lang w:eastAsia="zh-CN"/>
        </w:rPr>
        <w:t>智慧</w:t>
      </w:r>
      <w:r>
        <w:rPr>
          <w:rFonts w:hint="default" w:ascii="Times New Roman" w:hAnsi="Times New Roman" w:cs="Times New Roman"/>
          <w:b w:val="0"/>
          <w:bCs/>
          <w:color w:val="000000"/>
          <w:spacing w:val="0"/>
          <w:sz w:val="32"/>
          <w:szCs w:val="32"/>
          <w:lang w:eastAsia="zh-CN"/>
        </w:rPr>
        <w:t>家政、智慧社区等综合性</w:t>
      </w:r>
      <w:r>
        <w:rPr>
          <w:rFonts w:hint="default" w:ascii="Times New Roman" w:hAnsi="Times New Roman" w:eastAsia="仿宋_GB2312" w:cs="Times New Roman"/>
          <w:b w:val="0"/>
          <w:bCs/>
          <w:color w:val="000000"/>
          <w:spacing w:val="0"/>
          <w:sz w:val="32"/>
          <w:szCs w:val="32"/>
          <w:lang w:eastAsia="zh-CN"/>
        </w:rPr>
        <w:t>服务</w:t>
      </w:r>
      <w:r>
        <w:rPr>
          <w:rFonts w:hint="default" w:ascii="Times New Roman" w:hAnsi="Times New Roman" w:cs="Times New Roman"/>
          <w:b w:val="0"/>
          <w:bCs/>
          <w:color w:val="000000"/>
          <w:spacing w:val="0"/>
          <w:sz w:val="32"/>
          <w:szCs w:val="32"/>
          <w:lang w:eastAsia="zh-CN"/>
        </w:rPr>
        <w:t>类</w:t>
      </w:r>
      <w:r>
        <w:rPr>
          <w:rFonts w:hint="default" w:ascii="Times New Roman" w:hAnsi="Times New Roman" w:eastAsia="仿宋_GB2312" w:cs="Times New Roman"/>
          <w:b w:val="0"/>
          <w:bCs/>
          <w:color w:val="000000"/>
          <w:spacing w:val="0"/>
          <w:sz w:val="32"/>
          <w:szCs w:val="32"/>
          <w:lang w:eastAsia="zh-CN"/>
        </w:rPr>
        <w:t>建设项目。</w:t>
      </w:r>
    </w:p>
    <w:p>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b/>
          <w:bCs/>
          <w:i w:val="0"/>
          <w:caps w:val="0"/>
          <w:color w:val="000000"/>
          <w:spacing w:val="0"/>
          <w:sz w:val="32"/>
          <w:szCs w:val="32"/>
          <w:shd w:val="clear" w:color="auto" w:fill="FFFFFF"/>
          <w:lang w:val="en-US" w:eastAsia="zh-CN"/>
        </w:rPr>
        <w:t>（</w:t>
      </w:r>
      <w:r>
        <w:rPr>
          <w:rFonts w:hint="default" w:ascii="Times New Roman" w:hAnsi="Times New Roman" w:cs="Times New Roman"/>
          <w:b/>
          <w:bCs/>
          <w:i w:val="0"/>
          <w:caps w:val="0"/>
          <w:color w:val="000000"/>
          <w:spacing w:val="0"/>
          <w:sz w:val="32"/>
          <w:szCs w:val="32"/>
          <w:shd w:val="clear" w:color="auto" w:fill="FFFFFF"/>
          <w:lang w:val="en-US" w:eastAsia="zh-CN"/>
        </w:rPr>
        <w:t>八</w:t>
      </w:r>
      <w:r>
        <w:rPr>
          <w:rFonts w:hint="default" w:ascii="Times New Roman" w:hAnsi="Times New Roman" w:eastAsia="仿宋_GB2312" w:cs="Times New Roman"/>
          <w:b/>
          <w:bCs/>
          <w:i w:val="0"/>
          <w:caps w:val="0"/>
          <w:color w:val="000000"/>
          <w:spacing w:val="0"/>
          <w:sz w:val="32"/>
          <w:szCs w:val="32"/>
          <w:shd w:val="clear" w:color="auto" w:fill="FFFFFF"/>
          <w:lang w:val="en-US" w:eastAsia="zh-CN"/>
        </w:rPr>
        <w:t>）</w:t>
      </w:r>
      <w:r>
        <w:rPr>
          <w:rFonts w:hint="default" w:ascii="Times New Roman" w:hAnsi="Times New Roman" w:eastAsia="仿宋_GB2312" w:cs="Times New Roman"/>
          <w:b/>
          <w:bCs/>
          <w:i w:val="0"/>
          <w:caps w:val="0"/>
          <w:color w:val="000000"/>
          <w:spacing w:val="0"/>
          <w:kern w:val="0"/>
          <w:sz w:val="32"/>
          <w:szCs w:val="32"/>
          <w:u w:val="none"/>
          <w:lang w:val="en-US" w:eastAsia="zh-CN" w:bidi="ar"/>
        </w:rPr>
        <w:t>现代金融</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。鼓励</w:t>
      </w:r>
      <w:r>
        <w:rPr>
          <w:rFonts w:hint="default" w:ascii="Times New Roman" w:hAnsi="Times New Roman" w:cs="Times New Roman"/>
          <w:b w:val="0"/>
          <w:bCs w:val="0"/>
          <w:i w:val="0"/>
          <w:caps w:val="0"/>
          <w:color w:val="000000"/>
          <w:spacing w:val="0"/>
          <w:kern w:val="0"/>
          <w:sz w:val="32"/>
          <w:szCs w:val="32"/>
          <w:u w:val="none"/>
          <w:lang w:val="en-US" w:eastAsia="zh-CN" w:bidi="ar"/>
        </w:rPr>
        <w:t>发展高效安全、绿色普惠、开放创新的现代金融服务业。</w:t>
      </w:r>
      <w:r>
        <w:rPr>
          <w:rFonts w:hint="default" w:ascii="Times New Roman" w:hAnsi="Times New Roman" w:eastAsia="仿宋_GB2312" w:cs="Times New Roman"/>
          <w:b w:val="0"/>
          <w:bCs/>
          <w:color w:val="000000"/>
          <w:spacing w:val="0"/>
          <w:sz w:val="32"/>
          <w:szCs w:val="32"/>
          <w:lang w:eastAsia="zh-CN"/>
        </w:rPr>
        <w:t>支持</w:t>
      </w:r>
      <w:r>
        <w:rPr>
          <w:rFonts w:hint="default" w:ascii="Times New Roman" w:hAnsi="Times New Roman" w:eastAsia="仿宋_GB2312" w:cs="Times New Roman"/>
          <w:b w:val="0"/>
          <w:bCs/>
          <w:color w:val="000000"/>
          <w:spacing w:val="0"/>
          <w:sz w:val="32"/>
          <w:szCs w:val="32"/>
        </w:rPr>
        <w:t>提升银行、证券、保险、基金、信托和消费金融等服务</w:t>
      </w:r>
      <w:r>
        <w:rPr>
          <w:rFonts w:hint="default" w:ascii="Times New Roman" w:hAnsi="Times New Roman" w:eastAsia="仿宋_GB2312" w:cs="Times New Roman"/>
          <w:b w:val="0"/>
          <w:bCs/>
          <w:color w:val="000000"/>
          <w:spacing w:val="0"/>
          <w:sz w:val="32"/>
          <w:szCs w:val="32"/>
          <w:lang w:eastAsia="zh-CN"/>
        </w:rPr>
        <w:t>智慧化、</w:t>
      </w:r>
      <w:r>
        <w:rPr>
          <w:rFonts w:hint="default" w:ascii="Times New Roman" w:hAnsi="Times New Roman" w:cs="Times New Roman"/>
          <w:b w:val="0"/>
          <w:bCs/>
          <w:color w:val="000000"/>
          <w:spacing w:val="0"/>
          <w:sz w:val="32"/>
          <w:szCs w:val="32"/>
          <w:lang w:eastAsia="zh-CN"/>
        </w:rPr>
        <w:t>信息化、</w:t>
      </w:r>
      <w:r>
        <w:rPr>
          <w:rFonts w:hint="default" w:ascii="Times New Roman" w:hAnsi="Times New Roman" w:eastAsia="仿宋_GB2312" w:cs="Times New Roman"/>
          <w:b w:val="0"/>
          <w:bCs/>
          <w:color w:val="000000"/>
          <w:spacing w:val="0"/>
          <w:sz w:val="32"/>
          <w:szCs w:val="32"/>
          <w:lang w:eastAsia="zh-CN"/>
        </w:rPr>
        <w:t>便利化、安全化的</w:t>
      </w:r>
      <w:r>
        <w:rPr>
          <w:rFonts w:hint="default" w:ascii="Times New Roman" w:hAnsi="Times New Roman" w:cs="Times New Roman"/>
          <w:b w:val="0"/>
          <w:bCs/>
          <w:color w:val="000000"/>
          <w:spacing w:val="0"/>
          <w:sz w:val="32"/>
          <w:szCs w:val="32"/>
          <w:lang w:eastAsia="zh-CN"/>
        </w:rPr>
        <w:t>建设</w:t>
      </w:r>
      <w:r>
        <w:rPr>
          <w:rFonts w:hint="default" w:ascii="Times New Roman" w:hAnsi="Times New Roman" w:eastAsia="仿宋_GB2312" w:cs="Times New Roman"/>
          <w:b w:val="0"/>
          <w:bCs/>
          <w:color w:val="000000"/>
          <w:spacing w:val="0"/>
          <w:sz w:val="32"/>
          <w:szCs w:val="32"/>
          <w:lang w:eastAsia="zh-CN"/>
        </w:rPr>
        <w:t>项目</w:t>
      </w:r>
      <w:r>
        <w:rPr>
          <w:rFonts w:hint="default" w:ascii="Times New Roman" w:hAnsi="Times New Roman" w:eastAsia="仿宋_GB2312" w:cs="Times New Roman"/>
          <w:b w:val="0"/>
          <w:bCs/>
          <w:color w:val="000000"/>
          <w:spacing w:val="0"/>
          <w:sz w:val="32"/>
          <w:szCs w:val="32"/>
        </w:rPr>
        <w:t>。</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支持建设提高金融</w:t>
      </w:r>
      <w:r>
        <w:rPr>
          <w:rFonts w:hint="default" w:ascii="Times New Roman" w:hAnsi="Times New Roman" w:cs="Times New Roman"/>
          <w:b w:val="0"/>
          <w:bCs w:val="0"/>
          <w:i w:val="0"/>
          <w:caps w:val="0"/>
          <w:color w:val="000000"/>
          <w:spacing w:val="0"/>
          <w:kern w:val="0"/>
          <w:sz w:val="32"/>
          <w:szCs w:val="32"/>
          <w:u w:val="none"/>
          <w:lang w:val="en-US" w:eastAsia="zh-CN" w:bidi="ar"/>
        </w:rPr>
        <w:t>管理和</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高效</w:t>
      </w:r>
      <w:r>
        <w:rPr>
          <w:rFonts w:hint="default" w:ascii="Times New Roman" w:hAnsi="Times New Roman" w:cs="Times New Roman"/>
          <w:b w:val="0"/>
          <w:bCs w:val="0"/>
          <w:i w:val="0"/>
          <w:caps w:val="0"/>
          <w:color w:val="000000"/>
          <w:spacing w:val="0"/>
          <w:kern w:val="0"/>
          <w:sz w:val="32"/>
          <w:szCs w:val="32"/>
          <w:u w:val="none"/>
          <w:lang w:val="en-US" w:eastAsia="zh-CN" w:bidi="ar"/>
        </w:rPr>
        <w:t>服务</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、防范风险等“互联网+</w:t>
      </w:r>
      <w:r>
        <w:rPr>
          <w:rFonts w:hint="default" w:ascii="Times New Roman" w:hAnsi="Times New Roman" w:eastAsia="仿宋_GB2312" w:cs="Times New Roman"/>
          <w:b w:val="0"/>
          <w:bCs/>
          <w:color w:val="000000"/>
          <w:spacing w:val="0"/>
          <w:sz w:val="32"/>
          <w:szCs w:val="32"/>
        </w:rPr>
        <w:t>”</w:t>
      </w:r>
      <w:r>
        <w:rPr>
          <w:rFonts w:hint="default" w:ascii="Times New Roman" w:hAnsi="Times New Roman" w:cs="Times New Roman"/>
          <w:b w:val="0"/>
          <w:bCs/>
          <w:color w:val="000000"/>
          <w:spacing w:val="0"/>
          <w:sz w:val="32"/>
          <w:szCs w:val="32"/>
          <w:lang w:eastAsia="zh-CN"/>
        </w:rPr>
        <w:t>、数字化等研发及相关</w:t>
      </w:r>
      <w:r>
        <w:rPr>
          <w:rFonts w:hint="default" w:ascii="Times New Roman" w:hAnsi="Times New Roman" w:eastAsia="仿宋_GB2312" w:cs="Times New Roman"/>
          <w:b w:val="0"/>
          <w:bCs/>
          <w:color w:val="000000"/>
          <w:spacing w:val="0"/>
          <w:sz w:val="32"/>
          <w:szCs w:val="32"/>
        </w:rPr>
        <w:t>创新</w:t>
      </w:r>
      <w:r>
        <w:rPr>
          <w:rFonts w:hint="default" w:ascii="Times New Roman" w:hAnsi="Times New Roman" w:cs="Times New Roman"/>
          <w:b w:val="0"/>
          <w:bCs/>
          <w:color w:val="000000"/>
          <w:spacing w:val="0"/>
          <w:sz w:val="32"/>
          <w:szCs w:val="32"/>
          <w:lang w:eastAsia="zh-CN"/>
        </w:rPr>
        <w:t>型</w:t>
      </w:r>
      <w:r>
        <w:rPr>
          <w:rFonts w:hint="default" w:ascii="Times New Roman" w:hAnsi="Times New Roman" w:eastAsia="仿宋_GB2312" w:cs="Times New Roman"/>
          <w:b w:val="0"/>
          <w:bCs/>
          <w:color w:val="000000"/>
          <w:spacing w:val="0"/>
          <w:sz w:val="32"/>
          <w:szCs w:val="32"/>
        </w:rPr>
        <w:t>服务</w:t>
      </w:r>
      <w:r>
        <w:rPr>
          <w:rFonts w:hint="default" w:ascii="Times New Roman" w:hAnsi="Times New Roman" w:eastAsia="仿宋_GB2312" w:cs="Times New Roman"/>
          <w:b w:val="0"/>
          <w:bCs/>
          <w:color w:val="000000"/>
          <w:spacing w:val="0"/>
          <w:sz w:val="32"/>
          <w:szCs w:val="32"/>
          <w:lang w:eastAsia="zh-CN"/>
        </w:rPr>
        <w:t>类项目</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w:t>
      </w:r>
      <w:r>
        <w:rPr>
          <w:rFonts w:hint="default" w:ascii="Times New Roman" w:hAnsi="Times New Roman" w:eastAsia="仿宋_GB2312" w:cs="Times New Roman"/>
          <w:b w:val="0"/>
          <w:bCs/>
          <w:color w:val="000000"/>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九</w:t>
      </w:r>
      <w:r>
        <w:rPr>
          <w:rFonts w:hint="default" w:ascii="Times New Roman" w:hAnsi="Times New Roman" w:eastAsia="仿宋_GB2312" w:cs="Times New Roman"/>
          <w:b/>
          <w:bCs/>
          <w:i w:val="0"/>
          <w:caps w:val="0"/>
          <w:color w:val="000000"/>
          <w:spacing w:val="0"/>
          <w:kern w:val="0"/>
          <w:sz w:val="32"/>
          <w:szCs w:val="32"/>
          <w:u w:val="none"/>
          <w:lang w:val="en-US" w:eastAsia="zh-CN" w:bidi="ar"/>
        </w:rPr>
        <w:t>）现代物流。</w:t>
      </w:r>
      <w:r>
        <w:rPr>
          <w:rFonts w:hint="default" w:ascii="Times New Roman" w:hAnsi="Times New Roman" w:eastAsia="仿宋_GB2312" w:cs="Times New Roman"/>
          <w:b w:val="0"/>
          <w:i w:val="0"/>
          <w:caps w:val="0"/>
          <w:color w:val="000000"/>
          <w:spacing w:val="0"/>
          <w:sz w:val="32"/>
          <w:szCs w:val="32"/>
          <w:shd w:val="clear" w:color="auto" w:fill="FFFFFF"/>
        </w:rPr>
        <w:t>推动物流业提升综合服务能力</w:t>
      </w:r>
      <w:r>
        <w:rPr>
          <w:rFonts w:hint="default" w:ascii="Times New Roman" w:hAnsi="Times New Roman" w:cs="Times New Roman"/>
          <w:b w:val="0"/>
          <w:i w:val="0"/>
          <w:caps w:val="0"/>
          <w:color w:val="000000"/>
          <w:spacing w:val="0"/>
          <w:sz w:val="32"/>
          <w:szCs w:val="32"/>
          <w:shd w:val="clear" w:color="auto" w:fill="FFFFFF"/>
          <w:lang w:eastAsia="zh-CN"/>
        </w:rPr>
        <w:t>，提高物流信息化、标准化、智能化水平</w:t>
      </w:r>
      <w:r>
        <w:rPr>
          <w:rFonts w:hint="default" w:ascii="Times New Roman" w:hAnsi="Times New Roman" w:eastAsia="仿宋_GB2312" w:cs="Times New Roman"/>
          <w:b w:val="0"/>
          <w:i w:val="0"/>
          <w:caps w:val="0"/>
          <w:color w:val="000000"/>
          <w:spacing w:val="0"/>
          <w:sz w:val="32"/>
          <w:szCs w:val="32"/>
          <w:shd w:val="clear" w:color="auto" w:fill="FFFFFF"/>
          <w:lang w:eastAsia="zh-CN"/>
        </w:rPr>
        <w:t>。支持多联式、</w:t>
      </w:r>
      <w:r>
        <w:rPr>
          <w:rFonts w:hint="default" w:ascii="Times New Roman" w:hAnsi="Times New Roman" w:eastAsia="仿宋_GB2312" w:cs="Times New Roman"/>
          <w:b w:val="0"/>
          <w:i w:val="0"/>
          <w:caps w:val="0"/>
          <w:color w:val="000000"/>
          <w:spacing w:val="0"/>
          <w:sz w:val="32"/>
          <w:szCs w:val="32"/>
          <w:shd w:val="clear" w:color="auto" w:fill="FFFFFF"/>
        </w:rPr>
        <w:t>跟踪追溯、库存监控</w:t>
      </w:r>
      <w:r>
        <w:rPr>
          <w:rFonts w:hint="default" w:ascii="Times New Roman" w:hAnsi="Times New Roman" w:eastAsia="仿宋_GB2312" w:cs="Times New Roman"/>
          <w:b w:val="0"/>
          <w:i w:val="0"/>
          <w:caps w:val="0"/>
          <w:color w:val="000000"/>
          <w:spacing w:val="0"/>
          <w:sz w:val="32"/>
          <w:szCs w:val="32"/>
          <w:shd w:val="clear" w:color="auto" w:fill="FFFFFF"/>
          <w:lang w:eastAsia="zh-CN"/>
        </w:rPr>
        <w:t>、冷链物流、城乡配送</w:t>
      </w:r>
      <w:r>
        <w:rPr>
          <w:rFonts w:hint="default" w:ascii="Times New Roman" w:hAnsi="Times New Roman" w:eastAsia="仿宋_GB2312" w:cs="Times New Roman"/>
          <w:b w:val="0"/>
          <w:i w:val="0"/>
          <w:caps w:val="0"/>
          <w:color w:val="000000"/>
          <w:spacing w:val="0"/>
          <w:sz w:val="32"/>
          <w:szCs w:val="32"/>
          <w:shd w:val="clear" w:color="auto" w:fill="FFFFFF"/>
        </w:rPr>
        <w:t>等</w:t>
      </w:r>
      <w:r>
        <w:rPr>
          <w:rFonts w:hint="default" w:ascii="Times New Roman" w:hAnsi="Times New Roman" w:eastAsia="仿宋_GB2312" w:cs="Times New Roman"/>
          <w:b w:val="0"/>
          <w:i w:val="0"/>
          <w:caps w:val="0"/>
          <w:color w:val="000000"/>
          <w:spacing w:val="0"/>
          <w:sz w:val="32"/>
          <w:szCs w:val="32"/>
          <w:shd w:val="clear" w:color="auto" w:fill="FFFFFF"/>
          <w:lang w:eastAsia="zh-CN"/>
        </w:rPr>
        <w:t>降低成本</w:t>
      </w:r>
      <w:r>
        <w:rPr>
          <w:rFonts w:hint="default" w:ascii="Times New Roman" w:hAnsi="Times New Roman" w:cs="Times New Roman"/>
          <w:b w:val="0"/>
          <w:i w:val="0"/>
          <w:caps w:val="0"/>
          <w:color w:val="000000"/>
          <w:spacing w:val="0"/>
          <w:sz w:val="32"/>
          <w:szCs w:val="32"/>
          <w:shd w:val="clear" w:color="auto" w:fill="FFFFFF"/>
          <w:lang w:eastAsia="zh-CN"/>
        </w:rPr>
        <w:t>、服务便捷的</w:t>
      </w:r>
      <w:r>
        <w:rPr>
          <w:rFonts w:hint="default" w:ascii="Times New Roman" w:hAnsi="Times New Roman" w:eastAsia="仿宋_GB2312" w:cs="Times New Roman"/>
          <w:b w:val="0"/>
          <w:i w:val="0"/>
          <w:caps w:val="0"/>
          <w:color w:val="000000"/>
          <w:spacing w:val="0"/>
          <w:sz w:val="32"/>
          <w:szCs w:val="32"/>
          <w:shd w:val="clear" w:color="auto" w:fill="FFFFFF"/>
          <w:lang w:eastAsia="zh-CN"/>
        </w:rPr>
        <w:t>建设项目。支持</w:t>
      </w:r>
      <w:r>
        <w:rPr>
          <w:rFonts w:hint="default" w:ascii="Times New Roman" w:hAnsi="Times New Roman" w:eastAsia="仿宋_GB2312" w:cs="Times New Roman"/>
          <w:b w:val="0"/>
          <w:i w:val="0"/>
          <w:caps w:val="0"/>
          <w:color w:val="000000"/>
          <w:spacing w:val="0"/>
          <w:sz w:val="32"/>
          <w:szCs w:val="32"/>
          <w:shd w:val="clear" w:color="auto" w:fill="FFFFFF"/>
        </w:rPr>
        <w:t>以企业为主体</w:t>
      </w:r>
      <w:r>
        <w:rPr>
          <w:rFonts w:hint="default" w:ascii="Times New Roman" w:hAnsi="Times New Roman" w:eastAsia="仿宋_GB2312" w:cs="Times New Roman"/>
          <w:b w:val="0"/>
          <w:i w:val="0"/>
          <w:caps w:val="0"/>
          <w:color w:val="000000"/>
          <w:spacing w:val="0"/>
          <w:sz w:val="32"/>
          <w:szCs w:val="32"/>
          <w:shd w:val="clear" w:color="auto" w:fill="FFFFFF"/>
          <w:lang w:eastAsia="zh-CN"/>
        </w:rPr>
        <w:t>建设具有</w:t>
      </w:r>
      <w:r>
        <w:rPr>
          <w:rFonts w:hint="default" w:ascii="Times New Roman" w:hAnsi="Times New Roman" w:eastAsia="仿宋_GB2312" w:cs="Times New Roman"/>
          <w:b w:val="0"/>
          <w:i w:val="0"/>
          <w:caps w:val="0"/>
          <w:color w:val="000000"/>
          <w:spacing w:val="0"/>
          <w:sz w:val="32"/>
          <w:szCs w:val="32"/>
          <w:shd w:val="clear" w:color="auto" w:fill="FFFFFF"/>
        </w:rPr>
        <w:t>调配物流资源</w:t>
      </w:r>
      <w:r>
        <w:rPr>
          <w:rFonts w:hint="default" w:ascii="Times New Roman" w:hAnsi="Times New Roman" w:eastAsia="仿宋_GB2312" w:cs="Times New Roman"/>
          <w:b w:val="0"/>
          <w:i w:val="0"/>
          <w:caps w:val="0"/>
          <w:color w:val="000000"/>
          <w:spacing w:val="0"/>
          <w:sz w:val="32"/>
          <w:szCs w:val="32"/>
          <w:shd w:val="clear" w:color="auto" w:fill="FFFFFF"/>
          <w:lang w:eastAsia="zh-CN"/>
        </w:rPr>
        <w:t>、信息对称共享、可视化管理等综合性智慧化服务类建设项目。</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十</w:t>
      </w: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eastAsia="仿宋_GB2312" w:cs="Times New Roman"/>
          <w:b/>
          <w:bCs/>
          <w:color w:val="000000"/>
          <w:sz w:val="32"/>
          <w:szCs w:val="32"/>
          <w:u w:val="none"/>
          <w:lang w:val="en-US" w:eastAsia="zh-CN"/>
        </w:rPr>
        <w:t>现代商贸。</w:t>
      </w:r>
      <w:r>
        <w:rPr>
          <w:rFonts w:hint="default" w:ascii="Times New Roman" w:hAnsi="Times New Roman" w:eastAsia="仿宋_GB2312" w:cs="Times New Roman"/>
          <w:b w:val="0"/>
          <w:i w:val="0"/>
          <w:caps w:val="0"/>
          <w:color w:val="000000"/>
          <w:spacing w:val="0"/>
          <w:sz w:val="32"/>
          <w:szCs w:val="32"/>
          <w:shd w:val="clear" w:color="auto" w:fill="FFFFFF"/>
        </w:rPr>
        <w:t>鼓励</w:t>
      </w:r>
      <w:r>
        <w:rPr>
          <w:rFonts w:hint="default" w:ascii="Times New Roman" w:hAnsi="Times New Roman" w:eastAsia="仿宋_GB2312" w:cs="Times New Roman"/>
          <w:b w:val="0"/>
          <w:i w:val="0"/>
          <w:caps w:val="0"/>
          <w:color w:val="000000"/>
          <w:spacing w:val="0"/>
          <w:sz w:val="32"/>
          <w:szCs w:val="32"/>
          <w:shd w:val="clear" w:color="auto" w:fill="FFFFFF"/>
          <w:lang w:eastAsia="zh-CN"/>
        </w:rPr>
        <w:t>商贸业提质升级，与相关领域融合发展。支持</w:t>
      </w:r>
      <w:r>
        <w:rPr>
          <w:rFonts w:hint="default" w:ascii="Times New Roman" w:hAnsi="Times New Roman" w:cs="Times New Roman"/>
          <w:b w:val="0"/>
          <w:i w:val="0"/>
          <w:caps w:val="0"/>
          <w:color w:val="000000"/>
          <w:spacing w:val="0"/>
          <w:sz w:val="32"/>
          <w:szCs w:val="32"/>
          <w:shd w:val="clear" w:color="auto" w:fill="FFFFFF"/>
          <w:lang w:eastAsia="zh-CN"/>
        </w:rPr>
        <w:t>商贸、</w:t>
      </w:r>
      <w:r>
        <w:rPr>
          <w:rFonts w:hint="default" w:ascii="Times New Roman" w:hAnsi="Times New Roman" w:eastAsia="仿宋_GB2312" w:cs="Times New Roman"/>
          <w:b w:val="0"/>
          <w:i w:val="0"/>
          <w:caps w:val="0"/>
          <w:color w:val="000000"/>
          <w:spacing w:val="0"/>
          <w:sz w:val="32"/>
          <w:szCs w:val="32"/>
          <w:shd w:val="clear" w:color="auto" w:fill="FFFFFF"/>
        </w:rPr>
        <w:t>连锁大企业借助品牌、管理、技术和网络等优势,</w:t>
      </w:r>
      <w:r>
        <w:rPr>
          <w:rFonts w:hint="default" w:ascii="Times New Roman" w:hAnsi="Times New Roman" w:eastAsia="仿宋_GB2312" w:cs="Times New Roman"/>
          <w:b w:val="0"/>
          <w:bCs w:val="0"/>
          <w:color w:val="000000"/>
          <w:sz w:val="32"/>
          <w:szCs w:val="32"/>
          <w:u w:val="none"/>
          <w:lang w:val="en-US" w:eastAsia="zh-CN"/>
        </w:rPr>
        <w:t>构建市县乡村便利化、智能化的现代商贸建设项目。</w:t>
      </w:r>
      <w:r>
        <w:rPr>
          <w:rFonts w:hint="default" w:ascii="Times New Roman" w:hAnsi="Times New Roman" w:eastAsia="仿宋_GB2312" w:cs="Times New Roman"/>
          <w:b w:val="0"/>
          <w:i w:val="0"/>
          <w:caps w:val="0"/>
          <w:color w:val="000000"/>
          <w:spacing w:val="0"/>
          <w:sz w:val="32"/>
          <w:szCs w:val="32"/>
          <w:shd w:val="clear" w:color="auto" w:fill="FFFFFF"/>
        </w:rPr>
        <w:t>支持商贸企业与生产企业、批发零售等企业</w:t>
      </w:r>
      <w:r>
        <w:rPr>
          <w:rFonts w:hint="default" w:ascii="Times New Roman" w:hAnsi="Times New Roman" w:eastAsia="仿宋_GB2312" w:cs="Times New Roman"/>
          <w:b w:val="0"/>
          <w:i w:val="0"/>
          <w:caps w:val="0"/>
          <w:color w:val="000000"/>
          <w:spacing w:val="0"/>
          <w:sz w:val="32"/>
          <w:szCs w:val="32"/>
          <w:shd w:val="clear" w:color="auto" w:fill="FFFFFF"/>
          <w:lang w:eastAsia="zh-CN"/>
        </w:rPr>
        <w:t>建设</w:t>
      </w:r>
      <w:r>
        <w:rPr>
          <w:rFonts w:hint="default" w:ascii="Times New Roman" w:hAnsi="Times New Roman" w:cs="Times New Roman"/>
          <w:b w:val="0"/>
          <w:i w:val="0"/>
          <w:caps w:val="0"/>
          <w:color w:val="000000"/>
          <w:spacing w:val="0"/>
          <w:sz w:val="32"/>
          <w:szCs w:val="32"/>
          <w:shd w:val="clear" w:color="auto" w:fill="FFFFFF"/>
          <w:lang w:eastAsia="zh-CN"/>
        </w:rPr>
        <w:t>线上线下、</w:t>
      </w:r>
      <w:r>
        <w:rPr>
          <w:rFonts w:hint="default" w:ascii="Times New Roman" w:hAnsi="Times New Roman" w:eastAsia="仿宋_GB2312" w:cs="Times New Roman"/>
          <w:b w:val="0"/>
          <w:i w:val="0"/>
          <w:caps w:val="0"/>
          <w:color w:val="000000"/>
          <w:spacing w:val="0"/>
          <w:sz w:val="32"/>
          <w:szCs w:val="32"/>
          <w:shd w:val="clear" w:color="auto" w:fill="FFFFFF"/>
        </w:rPr>
        <w:t>信息</w:t>
      </w:r>
      <w:r>
        <w:rPr>
          <w:rFonts w:hint="default" w:ascii="Times New Roman" w:hAnsi="Times New Roman" w:cs="Times New Roman"/>
          <w:b w:val="0"/>
          <w:i w:val="0"/>
          <w:caps w:val="0"/>
          <w:color w:val="000000"/>
          <w:spacing w:val="0"/>
          <w:sz w:val="32"/>
          <w:szCs w:val="32"/>
          <w:shd w:val="clear" w:color="auto" w:fill="FFFFFF"/>
          <w:lang w:eastAsia="zh-CN"/>
        </w:rPr>
        <w:t>共享综合服务项目。支持商贸业建设服务群众便利、提高管理效能、降低运行成本、</w:t>
      </w:r>
      <w:r>
        <w:rPr>
          <w:rFonts w:hint="default" w:ascii="Times New Roman" w:hAnsi="Times New Roman" w:eastAsia="仿宋_GB2312" w:cs="Times New Roman"/>
          <w:b w:val="0"/>
          <w:i w:val="0"/>
          <w:caps w:val="0"/>
          <w:color w:val="000000"/>
          <w:spacing w:val="0"/>
          <w:sz w:val="32"/>
          <w:szCs w:val="32"/>
          <w:shd w:val="clear" w:color="auto" w:fill="FFFFFF"/>
        </w:rPr>
        <w:t>提升流通供应链智能化水平</w:t>
      </w:r>
      <w:r>
        <w:rPr>
          <w:rFonts w:hint="default" w:ascii="Times New Roman" w:hAnsi="Times New Roman" w:eastAsia="仿宋_GB2312" w:cs="Times New Roman"/>
          <w:b w:val="0"/>
          <w:i w:val="0"/>
          <w:caps w:val="0"/>
          <w:color w:val="000000"/>
          <w:spacing w:val="0"/>
          <w:sz w:val="32"/>
          <w:szCs w:val="32"/>
          <w:shd w:val="clear" w:color="auto" w:fill="FFFFFF"/>
          <w:lang w:eastAsia="zh-CN"/>
        </w:rPr>
        <w:t>等</w:t>
      </w:r>
      <w:r>
        <w:rPr>
          <w:rFonts w:hint="default" w:ascii="Times New Roman" w:hAnsi="Times New Roman" w:cs="Times New Roman"/>
          <w:b w:val="0"/>
          <w:i w:val="0"/>
          <w:caps w:val="0"/>
          <w:color w:val="000000"/>
          <w:spacing w:val="0"/>
          <w:sz w:val="32"/>
          <w:szCs w:val="32"/>
          <w:shd w:val="clear" w:color="auto" w:fill="FFFFFF"/>
          <w:lang w:eastAsia="zh-CN"/>
        </w:rPr>
        <w:t>的</w:t>
      </w:r>
      <w:r>
        <w:rPr>
          <w:rFonts w:hint="default" w:ascii="Times New Roman" w:hAnsi="Times New Roman" w:eastAsia="仿宋_GB2312" w:cs="Times New Roman"/>
          <w:b w:val="0"/>
          <w:i w:val="0"/>
          <w:caps w:val="0"/>
          <w:color w:val="000000"/>
          <w:spacing w:val="0"/>
          <w:sz w:val="32"/>
          <w:szCs w:val="32"/>
          <w:shd w:val="clear" w:color="auto" w:fill="FFFFFF"/>
        </w:rPr>
        <w:t>智慧商</w:t>
      </w:r>
      <w:r>
        <w:rPr>
          <w:rFonts w:hint="default" w:ascii="Times New Roman" w:hAnsi="Times New Roman" w:cs="Times New Roman"/>
          <w:b w:val="0"/>
          <w:i w:val="0"/>
          <w:caps w:val="0"/>
          <w:color w:val="000000"/>
          <w:spacing w:val="0"/>
          <w:sz w:val="32"/>
          <w:szCs w:val="32"/>
          <w:shd w:val="clear" w:color="auto" w:fill="FFFFFF"/>
          <w:lang w:eastAsia="zh-CN"/>
        </w:rPr>
        <w:t>场</w:t>
      </w:r>
      <w:r>
        <w:rPr>
          <w:rFonts w:hint="default" w:ascii="Times New Roman" w:hAnsi="Times New Roman" w:eastAsia="仿宋_GB2312" w:cs="Times New Roman"/>
          <w:b w:val="0"/>
          <w:i w:val="0"/>
          <w:caps w:val="0"/>
          <w:color w:val="000000"/>
          <w:spacing w:val="0"/>
          <w:sz w:val="32"/>
          <w:szCs w:val="32"/>
          <w:shd w:val="clear" w:color="auto" w:fill="FFFFFF"/>
        </w:rPr>
        <w:t>、智慧商圈</w:t>
      </w:r>
      <w:r>
        <w:rPr>
          <w:rFonts w:hint="default" w:ascii="Times New Roman" w:hAnsi="Times New Roman" w:eastAsia="仿宋_GB2312" w:cs="Times New Roman"/>
          <w:b w:val="0"/>
          <w:i w:val="0"/>
          <w:caps w:val="0"/>
          <w:color w:val="000000"/>
          <w:spacing w:val="0"/>
          <w:sz w:val="32"/>
          <w:szCs w:val="32"/>
          <w:shd w:val="clear" w:color="auto" w:fill="FFFFFF"/>
          <w:lang w:eastAsia="zh-CN"/>
        </w:rPr>
        <w:t>智慧化综合管理服务</w:t>
      </w:r>
      <w:r>
        <w:rPr>
          <w:rFonts w:hint="default" w:ascii="Times New Roman" w:hAnsi="Times New Roman" w:cs="Times New Roman"/>
          <w:b w:val="0"/>
          <w:i w:val="0"/>
          <w:caps w:val="0"/>
          <w:color w:val="000000"/>
          <w:spacing w:val="0"/>
          <w:sz w:val="32"/>
          <w:szCs w:val="32"/>
          <w:shd w:val="clear" w:color="auto" w:fill="FFFFFF"/>
          <w:lang w:eastAsia="zh-CN"/>
        </w:rPr>
        <w:t>类</w:t>
      </w:r>
      <w:r>
        <w:rPr>
          <w:rFonts w:hint="default" w:ascii="Times New Roman" w:hAnsi="Times New Roman" w:eastAsia="仿宋_GB2312" w:cs="Times New Roman"/>
          <w:b w:val="0"/>
          <w:i w:val="0"/>
          <w:caps w:val="0"/>
          <w:color w:val="000000"/>
          <w:spacing w:val="0"/>
          <w:sz w:val="32"/>
          <w:szCs w:val="32"/>
          <w:shd w:val="clear" w:color="auto" w:fill="FFFFFF"/>
          <w:lang w:eastAsia="zh-CN"/>
        </w:rPr>
        <w:t>建设项目。</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600" w:lineRule="exact"/>
        <w:ind w:left="0" w:leftChars="0" w:right="0" w:rightChars="0" w:firstLine="640" w:firstLineChars="200"/>
        <w:jc w:val="both"/>
        <w:textAlignment w:val="auto"/>
        <w:rPr>
          <w:rFonts w:hint="default" w:ascii="Times New Roman" w:hAnsi="Times New Roman" w:cs="Times New Roman"/>
          <w:b/>
          <w:bCs/>
          <w:i w:val="0"/>
          <w:caps w:val="0"/>
          <w:color w:val="000000"/>
          <w:spacing w:val="0"/>
          <w:kern w:val="0"/>
          <w:sz w:val="32"/>
          <w:szCs w:val="32"/>
          <w:u w:val="none"/>
          <w:lang w:val="en-US" w:eastAsia="zh-CN" w:bidi="ar"/>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十一</w:t>
      </w:r>
      <w:r>
        <w:rPr>
          <w:rFonts w:hint="default" w:ascii="Times New Roman" w:hAnsi="Times New Roman" w:eastAsia="仿宋_GB2312" w:cs="Times New Roman"/>
          <w:b/>
          <w:bCs/>
          <w:i w:val="0"/>
          <w:caps w:val="0"/>
          <w:color w:val="000000"/>
          <w:spacing w:val="0"/>
          <w:kern w:val="0"/>
          <w:sz w:val="32"/>
          <w:szCs w:val="32"/>
          <w:u w:val="none"/>
          <w:lang w:val="en-US" w:eastAsia="zh-CN" w:bidi="ar"/>
        </w:rPr>
        <w:t>）电子商务。</w:t>
      </w:r>
      <w:r>
        <w:rPr>
          <w:rFonts w:hint="default" w:ascii="Times New Roman" w:hAnsi="Times New Roman" w:eastAsia="仿宋_GB2312" w:cs="Times New Roman"/>
          <w:b w:val="0"/>
          <w:i w:val="0"/>
          <w:caps w:val="0"/>
          <w:color w:val="000000"/>
          <w:spacing w:val="0"/>
          <w:sz w:val="32"/>
          <w:szCs w:val="32"/>
          <w:shd w:val="clear" w:color="auto" w:fill="FFFFFF"/>
        </w:rPr>
        <w:t>推动电商创新发展</w:t>
      </w:r>
      <w:r>
        <w:rPr>
          <w:rFonts w:hint="default" w:ascii="Times New Roman" w:hAnsi="Times New Roman" w:eastAsia="仿宋_GB2312" w:cs="Times New Roman"/>
          <w:b w:val="0"/>
          <w:i w:val="0"/>
          <w:caps w:val="0"/>
          <w:color w:val="000000"/>
          <w:spacing w:val="0"/>
          <w:sz w:val="32"/>
          <w:szCs w:val="32"/>
          <w:shd w:val="clear" w:color="auto" w:fill="FFFFFF"/>
          <w:lang w:eastAsia="zh-CN"/>
        </w:rPr>
        <w:t>，与其它行业深度融合。支持</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农业、工业</w:t>
      </w:r>
      <w:r>
        <w:rPr>
          <w:rFonts w:hint="default" w:ascii="Times New Roman" w:hAnsi="Times New Roman" w:cs="Times New Roman"/>
          <w:b w:val="0"/>
          <w:bCs w:val="0"/>
          <w:i w:val="0"/>
          <w:caps w:val="0"/>
          <w:color w:val="000000"/>
          <w:spacing w:val="0"/>
          <w:kern w:val="0"/>
          <w:sz w:val="32"/>
          <w:szCs w:val="32"/>
          <w:u w:val="none"/>
          <w:lang w:val="en-US" w:eastAsia="zh-CN" w:bidi="ar"/>
        </w:rPr>
        <w:t>、</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商业</w:t>
      </w:r>
      <w:r>
        <w:rPr>
          <w:rFonts w:hint="default" w:ascii="Times New Roman" w:hAnsi="Times New Roman" w:eastAsia="仿宋_GB2312" w:cs="Times New Roman"/>
          <w:b w:val="0"/>
          <w:bCs w:val="0"/>
          <w:i w:val="0"/>
          <w:caps w:val="0"/>
          <w:color w:val="000000"/>
          <w:spacing w:val="0"/>
          <w:sz w:val="32"/>
          <w:szCs w:val="32"/>
          <w:shd w:val="clear" w:color="auto" w:fill="FFFFFF"/>
        </w:rPr>
        <w:t>实</w:t>
      </w:r>
      <w:r>
        <w:rPr>
          <w:rFonts w:hint="default" w:ascii="Times New Roman" w:hAnsi="Times New Roman" w:eastAsia="仿宋_GB2312" w:cs="Times New Roman"/>
          <w:b w:val="0"/>
          <w:i w:val="0"/>
          <w:caps w:val="0"/>
          <w:color w:val="000000"/>
          <w:spacing w:val="0"/>
          <w:sz w:val="32"/>
          <w:szCs w:val="32"/>
          <w:shd w:val="clear" w:color="auto" w:fill="FFFFFF"/>
        </w:rPr>
        <w:t>体与电商企业开展各类商品采购供应链合作</w:t>
      </w:r>
      <w:r>
        <w:rPr>
          <w:rFonts w:hint="default"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i w:val="0"/>
          <w:caps w:val="0"/>
          <w:color w:val="000000"/>
          <w:spacing w:val="0"/>
          <w:sz w:val="32"/>
          <w:szCs w:val="32"/>
          <w:shd w:val="clear" w:color="auto" w:fill="FFFFFF"/>
        </w:rPr>
        <w:t>促进</w:t>
      </w:r>
      <w:r>
        <w:rPr>
          <w:rFonts w:hint="default" w:ascii="Times New Roman" w:hAnsi="Times New Roman" w:cs="Times New Roman"/>
          <w:b w:val="0"/>
          <w:i w:val="0"/>
          <w:caps w:val="0"/>
          <w:color w:val="000000"/>
          <w:spacing w:val="0"/>
          <w:sz w:val="32"/>
          <w:szCs w:val="32"/>
          <w:shd w:val="clear" w:color="auto" w:fill="FFFFFF"/>
          <w:lang w:eastAsia="zh-CN"/>
        </w:rPr>
        <w:t>市县乡</w:t>
      </w:r>
      <w:r>
        <w:rPr>
          <w:rFonts w:hint="default" w:ascii="Times New Roman" w:hAnsi="Times New Roman" w:eastAsia="仿宋_GB2312" w:cs="Times New Roman"/>
          <w:b w:val="0"/>
          <w:i w:val="0"/>
          <w:caps w:val="0"/>
          <w:color w:val="000000"/>
          <w:spacing w:val="0"/>
          <w:sz w:val="32"/>
          <w:szCs w:val="32"/>
          <w:shd w:val="clear" w:color="auto" w:fill="FFFFFF"/>
        </w:rPr>
        <w:t>村电子商务</w:t>
      </w:r>
      <w:r>
        <w:rPr>
          <w:rFonts w:hint="default" w:ascii="Times New Roman" w:hAnsi="Times New Roman" w:cs="Times New Roman"/>
          <w:b w:val="0"/>
          <w:i w:val="0"/>
          <w:caps w:val="0"/>
          <w:color w:val="000000"/>
          <w:spacing w:val="0"/>
          <w:sz w:val="32"/>
          <w:szCs w:val="32"/>
          <w:shd w:val="clear" w:color="auto" w:fill="FFFFFF"/>
          <w:lang w:eastAsia="zh-CN"/>
        </w:rPr>
        <w:t>升级和</w:t>
      </w:r>
      <w:r>
        <w:rPr>
          <w:rFonts w:hint="default" w:ascii="Times New Roman" w:hAnsi="Times New Roman" w:eastAsia="仿宋_GB2312" w:cs="Times New Roman"/>
          <w:b w:val="0"/>
          <w:i w:val="0"/>
          <w:caps w:val="0"/>
          <w:color w:val="000000"/>
          <w:spacing w:val="0"/>
          <w:sz w:val="32"/>
          <w:szCs w:val="32"/>
          <w:shd w:val="clear" w:color="auto" w:fill="FFFFFF"/>
        </w:rPr>
        <w:t>融合发展</w:t>
      </w:r>
      <w:r>
        <w:rPr>
          <w:rFonts w:hint="default" w:ascii="Times New Roman" w:hAnsi="Times New Roman" w:eastAsia="仿宋_GB2312" w:cs="Times New Roman"/>
          <w:b w:val="0"/>
          <w:i w:val="0"/>
          <w:caps w:val="0"/>
          <w:color w:val="000000"/>
          <w:spacing w:val="0"/>
          <w:sz w:val="32"/>
          <w:szCs w:val="32"/>
          <w:shd w:val="clear" w:color="auto" w:fill="FFFFFF"/>
          <w:lang w:eastAsia="zh-CN"/>
        </w:rPr>
        <w:t>的建设项目</w:t>
      </w:r>
      <w:r>
        <w:rPr>
          <w:rFonts w:hint="default" w:ascii="Times New Roman" w:hAnsi="Times New Roman" w:eastAsia="仿宋_GB2312" w:cs="Times New Roman"/>
          <w:b w:val="0"/>
          <w:i w:val="0"/>
          <w:caps w:val="0"/>
          <w:color w:val="000000"/>
          <w:spacing w:val="0"/>
          <w:sz w:val="32"/>
          <w:szCs w:val="32"/>
          <w:shd w:val="clear" w:color="auto" w:fill="FFFFFF"/>
        </w:rPr>
        <w:t>。</w:t>
      </w:r>
      <w:r>
        <w:rPr>
          <w:rFonts w:hint="default" w:ascii="Times New Roman" w:hAnsi="Times New Roman" w:eastAsia="仿宋_GB2312" w:cs="Times New Roman"/>
          <w:color w:val="000000"/>
          <w:sz w:val="32"/>
          <w:szCs w:val="32"/>
        </w:rPr>
        <w:t>支持</w:t>
      </w:r>
      <w:r>
        <w:rPr>
          <w:rFonts w:hint="default" w:ascii="Times New Roman" w:hAnsi="Times New Roman" w:eastAsia="仿宋_GB2312" w:cs="Times New Roman"/>
          <w:b w:val="0"/>
          <w:i w:val="0"/>
          <w:caps w:val="0"/>
          <w:color w:val="000000"/>
          <w:spacing w:val="0"/>
          <w:sz w:val="32"/>
          <w:szCs w:val="32"/>
          <w:u w:val="none"/>
          <w:shd w:val="clear" w:color="auto" w:fill="FFFFFF"/>
        </w:rPr>
        <w:t>数据交换</w:t>
      </w:r>
      <w:r>
        <w:rPr>
          <w:rFonts w:hint="default" w:ascii="Times New Roman" w:hAnsi="Times New Roman" w:cs="Times New Roman"/>
          <w:b w:val="0"/>
          <w:i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信息协同化、服务智能化</w:t>
      </w:r>
      <w:r>
        <w:rPr>
          <w:rFonts w:hint="default" w:ascii="Times New Roman" w:hAnsi="Times New Roman" w:cs="Times New Roman"/>
          <w:b w:val="0"/>
          <w:i w:val="0"/>
          <w:caps w:val="0"/>
          <w:color w:val="000000"/>
          <w:spacing w:val="0"/>
          <w:sz w:val="32"/>
          <w:szCs w:val="32"/>
          <w:u w:val="none"/>
          <w:shd w:val="clear" w:color="auto" w:fill="FFFFFF"/>
          <w:lang w:eastAsia="zh-CN"/>
        </w:rPr>
        <w:t>、提升应用实效等</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共享服务</w:t>
      </w:r>
      <w:r>
        <w:rPr>
          <w:rFonts w:hint="default" w:ascii="Times New Roman" w:hAnsi="Times New Roman" w:cs="Times New Roman"/>
          <w:b w:val="0"/>
          <w:i w:val="0"/>
          <w:caps w:val="0"/>
          <w:color w:val="000000"/>
          <w:spacing w:val="0"/>
          <w:sz w:val="32"/>
          <w:szCs w:val="32"/>
          <w:u w:val="none"/>
          <w:shd w:val="clear" w:color="auto" w:fill="FFFFFF"/>
          <w:lang w:eastAsia="zh-CN"/>
        </w:rPr>
        <w:t>的</w:t>
      </w:r>
      <w:r>
        <w:rPr>
          <w:rFonts w:hint="default" w:ascii="Times New Roman" w:hAnsi="Times New Roman" w:eastAsia="仿宋_GB2312" w:cs="Times New Roman"/>
          <w:color w:val="000000"/>
          <w:sz w:val="32"/>
          <w:szCs w:val="32"/>
          <w:lang w:eastAsia="zh-CN"/>
        </w:rPr>
        <w:t>建设</w:t>
      </w:r>
      <w:r>
        <w:rPr>
          <w:rFonts w:hint="default" w:ascii="Times New Roman" w:hAnsi="Times New Roman" w:eastAsia="仿宋_GB2312" w:cs="Times New Roman"/>
          <w:color w:val="000000"/>
          <w:sz w:val="32"/>
          <w:szCs w:val="32"/>
        </w:rPr>
        <w:t>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i w:val="0"/>
          <w:caps w:val="0"/>
          <w:color w:val="000000"/>
          <w:spacing w:val="0"/>
          <w:kern w:val="0"/>
          <w:sz w:val="32"/>
          <w:szCs w:val="32"/>
          <w:u w:val="none"/>
          <w:lang w:val="en-US" w:eastAsia="zh-CN" w:bidi="ar"/>
        </w:rPr>
        <w:t xml:space="preserve"> </w:t>
      </w:r>
      <w:r>
        <w:rPr>
          <w:rFonts w:hint="default" w:ascii="Times New Roman" w:hAnsi="Times New Roman" w:cs="Times New Roman"/>
          <w:b/>
          <w:bCs/>
          <w:i w:val="0"/>
          <w:caps w:val="0"/>
          <w:color w:val="000000"/>
          <w:spacing w:val="0"/>
          <w:kern w:val="0"/>
          <w:sz w:val="32"/>
          <w:szCs w:val="32"/>
          <w:u w:val="none"/>
          <w:lang w:val="en-US" w:eastAsia="zh-CN" w:bidi="ar"/>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w:t>
      </w:r>
      <w:r>
        <w:rPr>
          <w:rFonts w:hint="default" w:ascii="Times New Roman" w:hAnsi="Times New Roman" w:cs="Times New Roman"/>
          <w:b/>
          <w:bCs/>
          <w:i w:val="0"/>
          <w:caps w:val="0"/>
          <w:color w:val="000000"/>
          <w:spacing w:val="0"/>
          <w:kern w:val="0"/>
          <w:sz w:val="32"/>
          <w:szCs w:val="32"/>
          <w:u w:val="none"/>
          <w:lang w:val="en-US" w:eastAsia="zh-CN" w:bidi="ar"/>
        </w:rPr>
        <w:t>十二</w:t>
      </w:r>
      <w:r>
        <w:rPr>
          <w:rFonts w:hint="default" w:ascii="Times New Roman" w:hAnsi="Times New Roman" w:eastAsia="仿宋_GB2312" w:cs="Times New Roman"/>
          <w:b/>
          <w:bCs/>
          <w:i w:val="0"/>
          <w:caps w:val="0"/>
          <w:color w:val="000000"/>
          <w:spacing w:val="0"/>
          <w:kern w:val="0"/>
          <w:sz w:val="32"/>
          <w:szCs w:val="32"/>
          <w:u w:val="none"/>
          <w:lang w:val="en-US" w:eastAsia="zh-CN" w:bidi="ar"/>
        </w:rPr>
        <w:t>）批发零售。</w:t>
      </w:r>
      <w:r>
        <w:rPr>
          <w:rFonts w:hint="default" w:ascii="Times New Roman" w:hAnsi="Times New Roman" w:eastAsia="仿宋_GB2312" w:cs="Times New Roman"/>
          <w:b w:val="0"/>
          <w:i w:val="0"/>
          <w:caps w:val="0"/>
          <w:color w:val="000000"/>
          <w:spacing w:val="0"/>
          <w:sz w:val="32"/>
          <w:szCs w:val="32"/>
          <w:shd w:val="clear" w:color="auto" w:fill="FFFFFF"/>
        </w:rPr>
        <w:t>鼓励传统流通企业</w:t>
      </w:r>
      <w:r>
        <w:rPr>
          <w:rFonts w:hint="default" w:ascii="Times New Roman" w:hAnsi="Times New Roman" w:eastAsia="仿宋_GB2312" w:cs="Times New Roman"/>
          <w:b w:val="0"/>
          <w:i w:val="0"/>
          <w:caps w:val="0"/>
          <w:color w:val="000000"/>
          <w:spacing w:val="0"/>
          <w:sz w:val="32"/>
          <w:szCs w:val="32"/>
          <w:shd w:val="clear" w:color="auto" w:fill="FFFFFF"/>
          <w:lang w:eastAsia="zh-CN"/>
        </w:rPr>
        <w:t>创新发展</w:t>
      </w:r>
      <w:r>
        <w:rPr>
          <w:rFonts w:hint="default" w:ascii="Times New Roman" w:hAnsi="Times New Roman" w:eastAsia="仿宋_GB2312" w:cs="Times New Roman"/>
          <w:b w:val="0"/>
          <w:i w:val="0"/>
          <w:caps w:val="0"/>
          <w:color w:val="000000"/>
          <w:spacing w:val="0"/>
          <w:sz w:val="32"/>
          <w:szCs w:val="32"/>
          <w:shd w:val="clear" w:color="auto" w:fill="FFFFFF"/>
        </w:rPr>
        <w:t>，加快特色新兴市场培育。</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支持传统业态的批发零售业</w:t>
      </w:r>
      <w:r>
        <w:rPr>
          <w:rFonts w:hint="default" w:ascii="Times New Roman" w:hAnsi="Times New Roman" w:eastAsia="仿宋_GB2312" w:cs="Times New Roman"/>
          <w:b w:val="0"/>
          <w:i w:val="0"/>
          <w:caps w:val="0"/>
          <w:color w:val="000000"/>
          <w:spacing w:val="0"/>
          <w:sz w:val="32"/>
          <w:szCs w:val="32"/>
          <w:shd w:val="clear" w:color="auto" w:fill="FFFFFF"/>
        </w:rPr>
        <w:t>利用物联网、大数据、人工智能等</w:t>
      </w:r>
      <w:r>
        <w:rPr>
          <w:rFonts w:hint="default" w:ascii="Times New Roman" w:hAnsi="Times New Roman" w:eastAsia="仿宋_GB2312" w:cs="Times New Roman"/>
          <w:b w:val="0"/>
          <w:i w:val="0"/>
          <w:caps w:val="0"/>
          <w:color w:val="000000"/>
          <w:spacing w:val="0"/>
          <w:sz w:val="32"/>
          <w:szCs w:val="32"/>
          <w:shd w:val="clear" w:color="auto" w:fill="FFFFFF"/>
          <w:lang w:eastAsia="zh-CN"/>
        </w:rPr>
        <w:t>技术</w:t>
      </w:r>
      <w:r>
        <w:rPr>
          <w:rFonts w:hint="default" w:ascii="Times New Roman" w:hAnsi="Times New Roman" w:eastAsia="仿宋_GB2312" w:cs="Times New Roman"/>
          <w:b w:val="0"/>
          <w:i w:val="0"/>
          <w:caps w:val="0"/>
          <w:color w:val="000000"/>
          <w:spacing w:val="0"/>
          <w:sz w:val="32"/>
          <w:szCs w:val="32"/>
          <w:shd w:val="clear" w:color="auto" w:fill="FFFFFF"/>
        </w:rPr>
        <w:t>手段</w:t>
      </w:r>
      <w:r>
        <w:rPr>
          <w:rFonts w:hint="default" w:ascii="Times New Roman" w:hAnsi="Times New Roman" w:eastAsia="仿宋_GB2312" w:cs="Times New Roman"/>
          <w:b w:val="0"/>
          <w:i w:val="0"/>
          <w:caps w:val="0"/>
          <w:color w:val="000000"/>
          <w:spacing w:val="0"/>
          <w:sz w:val="32"/>
          <w:szCs w:val="32"/>
          <w:shd w:val="clear" w:color="auto" w:fill="FFFFFF"/>
          <w:lang w:eastAsia="zh-CN"/>
        </w:rPr>
        <w:t>，开展</w:t>
      </w:r>
      <w:r>
        <w:rPr>
          <w:rFonts w:hint="default" w:ascii="Times New Roman" w:hAnsi="Times New Roman" w:eastAsia="仿宋_GB2312" w:cs="Times New Roman"/>
          <w:b w:val="0"/>
          <w:i w:val="0"/>
          <w:caps w:val="0"/>
          <w:color w:val="000000"/>
          <w:spacing w:val="0"/>
          <w:sz w:val="32"/>
          <w:szCs w:val="32"/>
          <w:shd w:val="clear" w:color="auto" w:fill="FFFFFF"/>
        </w:rPr>
        <w:t>信息</w:t>
      </w:r>
      <w:r>
        <w:rPr>
          <w:rFonts w:hint="default" w:ascii="Times New Roman" w:hAnsi="Times New Roman" w:cs="Times New Roman"/>
          <w:b w:val="0"/>
          <w:i w:val="0"/>
          <w:caps w:val="0"/>
          <w:color w:val="000000"/>
          <w:spacing w:val="0"/>
          <w:sz w:val="32"/>
          <w:szCs w:val="32"/>
          <w:shd w:val="clear" w:color="auto" w:fill="FFFFFF"/>
          <w:lang w:eastAsia="zh-CN"/>
        </w:rPr>
        <w:t>化</w:t>
      </w:r>
      <w:r>
        <w:rPr>
          <w:rFonts w:hint="default" w:ascii="Times New Roman" w:hAnsi="Times New Roman" w:eastAsia="仿宋_GB2312" w:cs="Times New Roman"/>
          <w:b w:val="0"/>
          <w:i w:val="0"/>
          <w:caps w:val="0"/>
          <w:color w:val="000000"/>
          <w:spacing w:val="0"/>
          <w:sz w:val="32"/>
          <w:szCs w:val="32"/>
          <w:shd w:val="clear" w:color="auto" w:fill="FFFFFF"/>
          <w:lang w:eastAsia="zh-CN"/>
        </w:rPr>
        <w:t>提升改造和智能化升级</w:t>
      </w:r>
      <w:r>
        <w:rPr>
          <w:rFonts w:hint="default" w:ascii="Times New Roman" w:hAnsi="Times New Roman" w:cs="Times New Roman"/>
          <w:b w:val="0"/>
          <w:i w:val="0"/>
          <w:caps w:val="0"/>
          <w:color w:val="000000"/>
          <w:spacing w:val="0"/>
          <w:sz w:val="32"/>
          <w:szCs w:val="32"/>
          <w:shd w:val="clear" w:color="auto" w:fill="FFFFFF"/>
          <w:lang w:eastAsia="zh-CN"/>
        </w:rPr>
        <w:t>项目，支持</w:t>
      </w:r>
      <w:r>
        <w:rPr>
          <w:rFonts w:hint="default" w:ascii="Times New Roman" w:hAnsi="Times New Roman" w:eastAsia="仿宋_GB2312" w:cs="Times New Roman"/>
          <w:b w:val="0"/>
          <w:i w:val="0"/>
          <w:caps w:val="0"/>
          <w:color w:val="000000"/>
          <w:spacing w:val="0"/>
          <w:sz w:val="32"/>
          <w:szCs w:val="32"/>
          <w:shd w:val="clear" w:color="auto" w:fill="FFFFFF"/>
        </w:rPr>
        <w:t>线上线下融合、</w:t>
      </w:r>
      <w:r>
        <w:rPr>
          <w:rFonts w:hint="default" w:ascii="Times New Roman" w:hAnsi="Times New Roman" w:cs="Times New Roman"/>
          <w:b w:val="0"/>
          <w:i w:val="0"/>
          <w:caps w:val="0"/>
          <w:color w:val="000000"/>
          <w:spacing w:val="0"/>
          <w:sz w:val="32"/>
          <w:szCs w:val="32"/>
          <w:shd w:val="clear" w:color="auto" w:fill="FFFFFF"/>
          <w:lang w:eastAsia="zh-CN"/>
        </w:rPr>
        <w:t>供应链管理、实体与网络销售优势互补融合发展、</w:t>
      </w:r>
      <w:r>
        <w:rPr>
          <w:rFonts w:hint="default" w:ascii="Times New Roman" w:hAnsi="Times New Roman" w:eastAsia="仿宋_GB2312" w:cs="Times New Roman"/>
          <w:b w:val="0"/>
          <w:i w:val="0"/>
          <w:caps w:val="0"/>
          <w:color w:val="000000"/>
          <w:spacing w:val="0"/>
          <w:sz w:val="32"/>
          <w:szCs w:val="32"/>
          <w:shd w:val="clear" w:color="auto" w:fill="FFFFFF"/>
        </w:rPr>
        <w:t>服务功能拓展等</w:t>
      </w:r>
      <w:r>
        <w:rPr>
          <w:rFonts w:hint="default" w:ascii="Times New Roman" w:hAnsi="Times New Roman" w:cs="Times New Roman"/>
          <w:b w:val="0"/>
          <w:i w:val="0"/>
          <w:caps w:val="0"/>
          <w:color w:val="000000"/>
          <w:spacing w:val="0"/>
          <w:sz w:val="32"/>
          <w:szCs w:val="32"/>
          <w:shd w:val="clear" w:color="auto" w:fill="FFFFFF"/>
          <w:lang w:eastAsia="zh-CN"/>
        </w:rPr>
        <w:t>相关服务型的</w:t>
      </w:r>
      <w:r>
        <w:rPr>
          <w:rFonts w:hint="default" w:ascii="Times New Roman" w:hAnsi="Times New Roman" w:eastAsia="仿宋_GB2312" w:cs="Times New Roman"/>
          <w:b w:val="0"/>
          <w:i w:val="0"/>
          <w:caps w:val="0"/>
          <w:color w:val="000000"/>
          <w:spacing w:val="0"/>
          <w:sz w:val="32"/>
          <w:szCs w:val="32"/>
          <w:shd w:val="clear" w:color="auto" w:fill="FFFFFF"/>
          <w:lang w:eastAsia="zh-CN"/>
        </w:rPr>
        <w:t>建设项目</w:t>
      </w:r>
      <w:r>
        <w:rPr>
          <w:rFonts w:hint="default" w:ascii="Times New Roman" w:hAnsi="Times New Roman" w:eastAsia="仿宋_GB2312" w:cs="Times New Roman"/>
          <w:b w:val="0"/>
          <w:i w:val="0"/>
          <w:caps w:val="0"/>
          <w:color w:val="000000"/>
          <w:spacing w:val="0"/>
          <w:sz w:val="32"/>
          <w:szCs w:val="32"/>
          <w:shd w:val="clear" w:color="auto" w:fill="FFFFFF"/>
        </w:rPr>
        <w:t>。</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p>
    <w:p>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leftChars="0" w:right="0" w:rightChars="0" w:firstLine="66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bCs/>
          <w:i w:val="0"/>
          <w:caps w:val="0"/>
          <w:color w:val="000000"/>
          <w:spacing w:val="5"/>
          <w:sz w:val="32"/>
          <w:szCs w:val="32"/>
          <w:shd w:val="clear" w:color="auto" w:fill="FFFFFF"/>
          <w:lang w:val="en-US" w:eastAsia="zh-CN"/>
        </w:rPr>
        <w:t>（</w:t>
      </w:r>
      <w:r>
        <w:rPr>
          <w:rFonts w:hint="default" w:ascii="Times New Roman" w:hAnsi="Times New Roman" w:cs="Times New Roman"/>
          <w:b/>
          <w:bCs/>
          <w:i w:val="0"/>
          <w:caps w:val="0"/>
          <w:color w:val="000000"/>
          <w:spacing w:val="5"/>
          <w:sz w:val="32"/>
          <w:szCs w:val="32"/>
          <w:shd w:val="clear" w:color="auto" w:fill="FFFFFF"/>
          <w:lang w:val="en-US" w:eastAsia="zh-CN"/>
        </w:rPr>
        <w:t>十</w:t>
      </w:r>
      <w:r>
        <w:rPr>
          <w:rFonts w:hint="default" w:ascii="Times New Roman" w:hAnsi="Times New Roman" w:eastAsia="仿宋_GB2312" w:cs="Times New Roman"/>
          <w:b/>
          <w:bCs/>
          <w:i w:val="0"/>
          <w:caps w:val="0"/>
          <w:color w:val="000000"/>
          <w:spacing w:val="5"/>
          <w:sz w:val="32"/>
          <w:szCs w:val="32"/>
          <w:shd w:val="clear" w:color="auto" w:fill="FFFFFF"/>
          <w:lang w:val="en-US" w:eastAsia="zh-CN"/>
        </w:rPr>
        <w:t>三）</w:t>
      </w:r>
      <w:r>
        <w:rPr>
          <w:rFonts w:hint="default" w:ascii="Times New Roman" w:hAnsi="Times New Roman" w:eastAsia="仿宋_GB2312" w:cs="Times New Roman"/>
          <w:b/>
          <w:bCs/>
          <w:i w:val="0"/>
          <w:caps w:val="0"/>
          <w:color w:val="000000"/>
          <w:spacing w:val="0"/>
          <w:kern w:val="0"/>
          <w:sz w:val="32"/>
          <w:szCs w:val="32"/>
          <w:u w:val="none"/>
          <w:lang w:val="en-US" w:eastAsia="zh-CN" w:bidi="ar"/>
        </w:rPr>
        <w:t>住宿餐饮。</w:t>
      </w:r>
      <w:r>
        <w:rPr>
          <w:rFonts w:hint="default" w:ascii="Times New Roman" w:hAnsi="Times New Roman" w:eastAsia="仿宋_GB2312" w:cs="Times New Roman"/>
          <w:b w:val="0"/>
          <w:i w:val="0"/>
          <w:caps w:val="0"/>
          <w:color w:val="000000"/>
          <w:spacing w:val="0"/>
          <w:sz w:val="32"/>
          <w:szCs w:val="32"/>
          <w:shd w:val="clear" w:color="auto" w:fill="FFFFFF"/>
        </w:rPr>
        <w:t>鼓励</w:t>
      </w:r>
      <w:r>
        <w:rPr>
          <w:rFonts w:hint="default" w:ascii="Times New Roman" w:hAnsi="Times New Roman" w:eastAsia="仿宋_GB2312" w:cs="Times New Roman"/>
          <w:color w:val="000000"/>
          <w:sz w:val="32"/>
          <w:szCs w:val="32"/>
        </w:rPr>
        <w:t>企业创新营销模式，</w:t>
      </w:r>
      <w:r>
        <w:rPr>
          <w:rFonts w:hint="default" w:ascii="Times New Roman" w:hAnsi="Times New Roman" w:eastAsia="仿宋_GB2312" w:cs="Times New Roman"/>
          <w:color w:val="000000"/>
          <w:sz w:val="32"/>
          <w:szCs w:val="32"/>
          <w:lang w:eastAsia="zh-CN"/>
        </w:rPr>
        <w:t>注</w:t>
      </w:r>
      <w:r>
        <w:rPr>
          <w:rFonts w:hint="default" w:ascii="Times New Roman" w:hAnsi="Times New Roman" w:eastAsia="仿宋_GB2312" w:cs="Times New Roman"/>
          <w:b w:val="0"/>
          <w:i w:val="0"/>
          <w:caps w:val="0"/>
          <w:color w:val="000000"/>
          <w:spacing w:val="0"/>
          <w:sz w:val="32"/>
          <w:szCs w:val="32"/>
          <w:shd w:val="clear" w:color="auto" w:fill="FFFFFF"/>
        </w:rPr>
        <w:t>重</w:t>
      </w:r>
      <w:r>
        <w:rPr>
          <w:rFonts w:hint="default" w:ascii="Times New Roman" w:hAnsi="Times New Roman" w:eastAsia="仿宋_GB2312" w:cs="Times New Roman"/>
          <w:b w:val="0"/>
          <w:i w:val="0"/>
          <w:caps w:val="0"/>
          <w:color w:val="000000"/>
          <w:spacing w:val="0"/>
          <w:sz w:val="32"/>
          <w:szCs w:val="32"/>
          <w:shd w:val="clear" w:color="auto" w:fill="FFFFFF"/>
          <w:lang w:eastAsia="zh-CN"/>
        </w:rPr>
        <w:t>与相关产业</w:t>
      </w:r>
      <w:r>
        <w:rPr>
          <w:rFonts w:hint="default" w:ascii="Times New Roman" w:hAnsi="Times New Roman" w:eastAsia="仿宋_GB2312" w:cs="Times New Roman"/>
          <w:b w:val="0"/>
          <w:i w:val="0"/>
          <w:caps w:val="0"/>
          <w:color w:val="000000"/>
          <w:spacing w:val="0"/>
          <w:sz w:val="32"/>
          <w:szCs w:val="32"/>
          <w:shd w:val="clear" w:color="auto" w:fill="FFFFFF"/>
        </w:rPr>
        <w:t>深度融合</w:t>
      </w:r>
      <w:r>
        <w:rPr>
          <w:rFonts w:hint="default" w:ascii="Times New Roman" w:hAnsi="Times New Roman" w:eastAsia="仿宋_GB2312" w:cs="Times New Roman"/>
          <w:b w:val="0"/>
          <w:i w:val="0"/>
          <w:caps w:val="0"/>
          <w:color w:val="000000"/>
          <w:spacing w:val="0"/>
          <w:sz w:val="32"/>
          <w:szCs w:val="32"/>
          <w:shd w:val="clear" w:color="auto" w:fill="FFFFFF"/>
          <w:lang w:eastAsia="zh-CN"/>
        </w:rPr>
        <w:t>，不</w:t>
      </w:r>
      <w:r>
        <w:rPr>
          <w:rFonts w:hint="default" w:ascii="Times New Roman" w:hAnsi="Times New Roman" w:eastAsia="仿宋_GB2312" w:cs="Times New Roman"/>
          <w:color w:val="000000"/>
          <w:sz w:val="32"/>
          <w:szCs w:val="32"/>
        </w:rPr>
        <w:t>断拓展新的消费增长</w:t>
      </w:r>
      <w:r>
        <w:rPr>
          <w:rFonts w:hint="default" w:ascii="Times New Roman" w:hAnsi="Times New Roman" w:eastAsia="仿宋_GB2312" w:cs="Times New Roman"/>
          <w:color w:val="000000"/>
          <w:sz w:val="32"/>
          <w:szCs w:val="32"/>
          <w:lang w:eastAsia="zh-CN"/>
        </w:rPr>
        <w:t>点。支持</w:t>
      </w:r>
      <w:r>
        <w:rPr>
          <w:rFonts w:hint="default" w:ascii="Times New Roman" w:hAnsi="Times New Roman" w:eastAsia="仿宋_GB2312" w:cs="Times New Roman"/>
          <w:b w:val="0"/>
          <w:i w:val="0"/>
          <w:caps w:val="0"/>
          <w:color w:val="000000"/>
          <w:spacing w:val="0"/>
          <w:sz w:val="32"/>
          <w:szCs w:val="32"/>
          <w:shd w:val="clear" w:color="auto" w:fill="FFFFFF"/>
        </w:rPr>
        <w:t>围绕文化、民俗、生态</w:t>
      </w:r>
      <w:r>
        <w:rPr>
          <w:rFonts w:hint="default"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旅游、绿色农产品</w:t>
      </w:r>
      <w:r>
        <w:rPr>
          <w:rFonts w:hint="default" w:ascii="Times New Roman" w:hAnsi="Times New Roman" w:eastAsia="仿宋_GB2312" w:cs="Times New Roman"/>
          <w:b w:val="0"/>
          <w:i w:val="0"/>
          <w:caps w:val="0"/>
          <w:color w:val="000000"/>
          <w:spacing w:val="0"/>
          <w:sz w:val="32"/>
          <w:szCs w:val="32"/>
          <w:shd w:val="clear" w:color="auto" w:fill="FFFFFF"/>
        </w:rPr>
        <w:t>等特色化风格</w:t>
      </w:r>
      <w:r>
        <w:rPr>
          <w:rFonts w:hint="default" w:ascii="Times New Roman" w:hAnsi="Times New Roman" w:cs="Times New Roman"/>
          <w:b w:val="0"/>
          <w:i w:val="0"/>
          <w:caps w:val="0"/>
          <w:color w:val="000000"/>
          <w:spacing w:val="0"/>
          <w:sz w:val="32"/>
          <w:szCs w:val="32"/>
          <w:shd w:val="clear" w:color="auto" w:fill="FFFFFF"/>
          <w:lang w:eastAsia="zh-CN"/>
        </w:rPr>
        <w:t>融合发展建设项目。</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支持建设</w:t>
      </w:r>
      <w:r>
        <w:rPr>
          <w:rFonts w:hint="default" w:ascii="Times New Roman" w:hAnsi="Times New Roman" w:eastAsia="仿宋_GB2312" w:cs="Times New Roman"/>
          <w:b w:val="0"/>
          <w:i w:val="0"/>
          <w:caps w:val="0"/>
          <w:color w:val="000000"/>
          <w:spacing w:val="0"/>
          <w:sz w:val="32"/>
          <w:szCs w:val="32"/>
          <w:shd w:val="clear" w:color="auto" w:fill="FFFFFF"/>
        </w:rPr>
        <w:t>符合安全、健康、环保</w:t>
      </w:r>
      <w:r>
        <w:rPr>
          <w:rFonts w:hint="default" w:ascii="Times New Roman" w:hAnsi="Times New Roman" w:cs="Times New Roman"/>
          <w:b w:val="0"/>
          <w:i w:val="0"/>
          <w:caps w:val="0"/>
          <w:color w:val="000000"/>
          <w:spacing w:val="0"/>
          <w:sz w:val="32"/>
          <w:szCs w:val="32"/>
          <w:shd w:val="clear" w:color="auto" w:fill="FFFFFF"/>
          <w:lang w:eastAsia="zh-CN"/>
        </w:rPr>
        <w:t>、低碳等</w:t>
      </w:r>
      <w:r>
        <w:rPr>
          <w:rFonts w:hint="default" w:ascii="Times New Roman" w:hAnsi="Times New Roman" w:eastAsia="仿宋_GB2312" w:cs="Times New Roman"/>
          <w:b w:val="0"/>
          <w:i w:val="0"/>
          <w:caps w:val="0"/>
          <w:color w:val="000000"/>
          <w:spacing w:val="0"/>
          <w:sz w:val="32"/>
          <w:szCs w:val="32"/>
          <w:shd w:val="clear" w:color="auto" w:fill="FFFFFF"/>
        </w:rPr>
        <w:t>要求的绿色</w:t>
      </w:r>
      <w:r>
        <w:rPr>
          <w:rFonts w:hint="default" w:ascii="Times New Roman" w:hAnsi="Times New Roman" w:eastAsia="仿宋_GB2312" w:cs="Times New Roman"/>
          <w:b w:val="0"/>
          <w:i w:val="0"/>
          <w:caps w:val="0"/>
          <w:color w:val="000000"/>
          <w:spacing w:val="0"/>
          <w:sz w:val="32"/>
          <w:szCs w:val="32"/>
          <w:shd w:val="clear" w:color="auto" w:fill="FFFFFF"/>
          <w:lang w:eastAsia="zh-CN"/>
        </w:rPr>
        <w:t>酒店</w:t>
      </w:r>
      <w:r>
        <w:rPr>
          <w:rFonts w:hint="default" w:ascii="Times New Roman" w:hAnsi="Times New Roman" w:cs="Times New Roman"/>
          <w:b w:val="0"/>
          <w:i w:val="0"/>
          <w:caps w:val="0"/>
          <w:color w:val="000000"/>
          <w:spacing w:val="0"/>
          <w:sz w:val="32"/>
          <w:szCs w:val="32"/>
          <w:shd w:val="clear" w:color="auto" w:fill="FFFFFF"/>
          <w:lang w:eastAsia="zh-CN"/>
        </w:rPr>
        <w:t>、民宿客栈、</w:t>
      </w:r>
      <w:r>
        <w:rPr>
          <w:rFonts w:hint="default" w:ascii="Times New Roman" w:hAnsi="Times New Roman" w:eastAsia="仿宋_GB2312" w:cs="Times New Roman"/>
          <w:b w:val="0"/>
          <w:i w:val="0"/>
          <w:caps w:val="0"/>
          <w:color w:val="000000"/>
          <w:spacing w:val="0"/>
          <w:sz w:val="32"/>
          <w:szCs w:val="32"/>
          <w:shd w:val="clear" w:color="auto" w:fill="FFFFFF"/>
        </w:rPr>
        <w:t>绿色餐饮</w:t>
      </w:r>
      <w:r>
        <w:rPr>
          <w:rFonts w:hint="default" w:ascii="Times New Roman" w:hAnsi="Times New Roman" w:cs="Times New Roman"/>
          <w:b w:val="0"/>
          <w:i w:val="0"/>
          <w:caps w:val="0"/>
          <w:color w:val="000000"/>
          <w:spacing w:val="0"/>
          <w:sz w:val="32"/>
          <w:szCs w:val="32"/>
          <w:shd w:val="clear" w:color="auto" w:fill="FFFFFF"/>
          <w:lang w:eastAsia="zh-CN"/>
        </w:rPr>
        <w:t>等相融合的具有行业引领示范及提升服务管理智慧化</w:t>
      </w:r>
      <w:r>
        <w:rPr>
          <w:rFonts w:hint="eastAsia" w:ascii="Times New Roman" w:hAnsi="Times New Roman" w:cs="Times New Roman"/>
          <w:b w:val="0"/>
          <w:i w:val="0"/>
          <w:caps w:val="0"/>
          <w:color w:val="000000"/>
          <w:spacing w:val="0"/>
          <w:sz w:val="32"/>
          <w:szCs w:val="32"/>
          <w:shd w:val="clear" w:color="auto" w:fill="FFFFFF"/>
          <w:lang w:eastAsia="zh-CN"/>
        </w:rPr>
        <w:t>水平</w:t>
      </w:r>
      <w:r>
        <w:rPr>
          <w:rFonts w:hint="default" w:ascii="Times New Roman" w:hAnsi="Times New Roman" w:cs="Times New Roman"/>
          <w:b w:val="0"/>
          <w:i w:val="0"/>
          <w:caps w:val="0"/>
          <w:color w:val="000000"/>
          <w:spacing w:val="0"/>
          <w:sz w:val="32"/>
          <w:szCs w:val="32"/>
          <w:shd w:val="clear" w:color="auto" w:fill="FFFFFF"/>
          <w:lang w:eastAsia="zh-CN"/>
        </w:rPr>
        <w:t>的综合服务类建设项目。</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p>
    <w:p>
      <w:pPr>
        <w:pStyle w:val="4"/>
        <w:keepNext w:val="0"/>
        <w:keepLines w:val="0"/>
        <w:pageBreakBefore w:val="0"/>
        <w:widowControl w:val="0"/>
        <w:suppressLineNumbers w:val="0"/>
        <w:pBdr>
          <w:bottom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000000"/>
          <w:spacing w:val="0"/>
          <w:kern w:val="0"/>
          <w:sz w:val="32"/>
          <w:szCs w:val="32"/>
          <w:u w:val="none"/>
          <w:lang w:val="en-US" w:eastAsia="zh-CN" w:bidi="ar"/>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（十四）体育服务。</w:t>
      </w:r>
      <w:r>
        <w:rPr>
          <w:rFonts w:hint="default" w:ascii="Times New Roman" w:hAnsi="Times New Roman" w:eastAsia="仿宋_GB2312" w:cs="Times New Roman"/>
          <w:color w:val="000000"/>
          <w:sz w:val="32"/>
          <w:szCs w:val="32"/>
          <w:lang w:eastAsia="zh-CN"/>
        </w:rPr>
        <w:t>支持</w:t>
      </w:r>
      <w:r>
        <w:rPr>
          <w:rFonts w:hint="default" w:ascii="Times New Roman" w:hAnsi="Times New Roman" w:eastAsia="仿宋_GB2312" w:cs="Times New Roman"/>
          <w:b w:val="0"/>
          <w:i w:val="0"/>
          <w:caps w:val="0"/>
          <w:color w:val="000000"/>
          <w:spacing w:val="0"/>
          <w:sz w:val="32"/>
          <w:szCs w:val="32"/>
          <w:u w:val="none"/>
        </w:rPr>
        <w:t>体育与养老服务、</w:t>
      </w:r>
      <w:r>
        <w:rPr>
          <w:rFonts w:hint="default" w:ascii="Times New Roman" w:hAnsi="Times New Roman" w:eastAsia="仿宋_GB2312" w:cs="Times New Roman"/>
          <w:b w:val="0"/>
          <w:i w:val="0"/>
          <w:caps w:val="0"/>
          <w:color w:val="000000"/>
          <w:spacing w:val="0"/>
          <w:sz w:val="32"/>
          <w:szCs w:val="32"/>
          <w:u w:val="none"/>
          <w:lang w:eastAsia="zh-CN"/>
        </w:rPr>
        <w:t>户外运动、文化旅游</w:t>
      </w:r>
      <w:r>
        <w:rPr>
          <w:rFonts w:hint="default" w:ascii="Times New Roman" w:hAnsi="Times New Roman" w:eastAsia="仿宋_GB2312" w:cs="Times New Roman"/>
          <w:b w:val="0"/>
          <w:i w:val="0"/>
          <w:caps w:val="0"/>
          <w:color w:val="000000"/>
          <w:spacing w:val="0"/>
          <w:sz w:val="32"/>
          <w:szCs w:val="32"/>
          <w:u w:val="none"/>
        </w:rPr>
        <w:t>、体育传媒、体育会展、体育广告、体育影视等相关业态</w:t>
      </w:r>
      <w:r>
        <w:rPr>
          <w:rFonts w:hint="default" w:ascii="Times New Roman" w:hAnsi="Times New Roman" w:cs="Times New Roman"/>
          <w:b w:val="0"/>
          <w:i w:val="0"/>
          <w:caps w:val="0"/>
          <w:color w:val="000000"/>
          <w:spacing w:val="0"/>
          <w:sz w:val="32"/>
          <w:szCs w:val="32"/>
          <w:u w:val="none"/>
          <w:lang w:eastAsia="zh-CN"/>
        </w:rPr>
        <w:t>融合发展</w:t>
      </w:r>
      <w:r>
        <w:rPr>
          <w:rFonts w:hint="default" w:ascii="Times New Roman" w:hAnsi="Times New Roman" w:eastAsia="仿宋_GB2312" w:cs="Times New Roman"/>
          <w:b w:val="0"/>
          <w:i w:val="0"/>
          <w:caps w:val="0"/>
          <w:color w:val="000000"/>
          <w:spacing w:val="0"/>
          <w:sz w:val="32"/>
          <w:szCs w:val="32"/>
          <w:u w:val="none"/>
        </w:rPr>
        <w:t>的</w:t>
      </w:r>
      <w:r>
        <w:rPr>
          <w:rFonts w:hint="default" w:ascii="Times New Roman" w:hAnsi="Times New Roman" w:eastAsia="仿宋_GB2312" w:cs="Times New Roman"/>
          <w:b w:val="0"/>
          <w:i w:val="0"/>
          <w:caps w:val="0"/>
          <w:color w:val="000000"/>
          <w:spacing w:val="0"/>
          <w:sz w:val="32"/>
          <w:szCs w:val="32"/>
          <w:u w:val="none"/>
          <w:lang w:eastAsia="zh-CN"/>
        </w:rPr>
        <w:t>建设项目</w:t>
      </w:r>
      <w:r>
        <w:rPr>
          <w:rFonts w:hint="default" w:ascii="Times New Roman" w:hAnsi="Times New Roman" w:eastAsia="仿宋_GB2312" w:cs="Times New Roman"/>
          <w:b w:val="0"/>
          <w:i w:val="0"/>
          <w:caps w:val="0"/>
          <w:color w:val="000000"/>
          <w:spacing w:val="0"/>
          <w:sz w:val="32"/>
          <w:szCs w:val="32"/>
          <w:u w:val="none"/>
        </w:rPr>
        <w:t>。</w:t>
      </w:r>
      <w:r>
        <w:rPr>
          <w:rFonts w:hint="default" w:ascii="Times New Roman" w:hAnsi="Times New Roman" w:cs="Times New Roman"/>
          <w:b w:val="0"/>
          <w:i w:val="0"/>
          <w:caps w:val="0"/>
          <w:color w:val="000000"/>
          <w:spacing w:val="0"/>
          <w:sz w:val="32"/>
          <w:szCs w:val="32"/>
          <w:u w:val="none"/>
          <w:lang w:eastAsia="zh-CN"/>
        </w:rPr>
        <w:t>支持</w:t>
      </w:r>
      <w:r>
        <w:rPr>
          <w:rFonts w:hint="default" w:ascii="Times New Roman" w:hAnsi="Times New Roman" w:eastAsia="仿宋_GB2312" w:cs="Times New Roman"/>
          <w:b w:val="0"/>
          <w:i w:val="0"/>
          <w:caps w:val="0"/>
          <w:color w:val="000000"/>
          <w:spacing w:val="0"/>
          <w:sz w:val="32"/>
          <w:szCs w:val="32"/>
          <w:shd w:val="clear" w:color="auto" w:fill="FFFFFF"/>
        </w:rPr>
        <w:t>体</w:t>
      </w:r>
      <w:r>
        <w:rPr>
          <w:rFonts w:hint="default" w:ascii="Times New Roman" w:hAnsi="Times New Roman" w:cs="Times New Roman"/>
          <w:b w:val="0"/>
          <w:i w:val="0"/>
          <w:caps w:val="0"/>
          <w:color w:val="000000"/>
          <w:spacing w:val="0"/>
          <w:sz w:val="32"/>
          <w:szCs w:val="32"/>
          <w:shd w:val="clear" w:color="auto" w:fill="FFFFFF"/>
          <w:lang w:eastAsia="zh-CN"/>
        </w:rPr>
        <w:t>育和医疗相</w:t>
      </w:r>
      <w:r>
        <w:rPr>
          <w:rFonts w:hint="default" w:ascii="Times New Roman" w:hAnsi="Times New Roman" w:eastAsia="仿宋_GB2312" w:cs="Times New Roman"/>
          <w:b w:val="0"/>
          <w:i w:val="0"/>
          <w:caps w:val="0"/>
          <w:color w:val="000000"/>
          <w:spacing w:val="0"/>
          <w:sz w:val="32"/>
          <w:szCs w:val="32"/>
          <w:shd w:val="clear" w:color="auto" w:fill="FFFFFF"/>
        </w:rPr>
        <w:t>融合的疾病</w:t>
      </w:r>
      <w:r>
        <w:rPr>
          <w:rFonts w:hint="default" w:ascii="Times New Roman" w:hAnsi="Times New Roman" w:cs="Times New Roman"/>
          <w:b w:val="0"/>
          <w:i w:val="0"/>
          <w:caps w:val="0"/>
          <w:color w:val="000000"/>
          <w:spacing w:val="0"/>
          <w:sz w:val="32"/>
          <w:szCs w:val="32"/>
          <w:shd w:val="clear" w:color="auto" w:fill="FFFFFF"/>
          <w:lang w:eastAsia="zh-CN"/>
        </w:rPr>
        <w:t>预防等建设项目，支持</w:t>
      </w:r>
      <w:r>
        <w:rPr>
          <w:rFonts w:hint="default" w:ascii="Times New Roman" w:hAnsi="Times New Roman" w:eastAsia="仿宋_GB2312" w:cs="Times New Roman"/>
          <w:b w:val="0"/>
          <w:i w:val="0"/>
          <w:caps w:val="0"/>
          <w:color w:val="000000"/>
          <w:spacing w:val="0"/>
          <w:sz w:val="32"/>
          <w:szCs w:val="32"/>
          <w:u w:val="none"/>
          <w:lang w:eastAsia="zh-CN"/>
        </w:rPr>
        <w:t>建设</w:t>
      </w:r>
      <w:r>
        <w:rPr>
          <w:rFonts w:hint="default" w:ascii="Times New Roman" w:hAnsi="Times New Roman" w:eastAsia="仿宋_GB2312" w:cs="Times New Roman"/>
          <w:b w:val="0"/>
          <w:i w:val="0"/>
          <w:caps w:val="0"/>
          <w:color w:val="000000"/>
          <w:spacing w:val="0"/>
          <w:sz w:val="32"/>
          <w:szCs w:val="32"/>
          <w:u w:val="none"/>
        </w:rPr>
        <w:t>适应群众</w:t>
      </w:r>
      <w:r>
        <w:rPr>
          <w:rFonts w:hint="default" w:ascii="Times New Roman" w:hAnsi="Times New Roman" w:eastAsia="仿宋_GB2312" w:cs="Times New Roman"/>
          <w:b w:val="0"/>
          <w:i w:val="0"/>
          <w:caps w:val="0"/>
          <w:color w:val="000000"/>
          <w:spacing w:val="0"/>
          <w:sz w:val="32"/>
          <w:szCs w:val="32"/>
          <w:u w:val="none"/>
          <w:lang w:eastAsia="zh-CN"/>
        </w:rPr>
        <w:t>多层次</w:t>
      </w:r>
      <w:r>
        <w:rPr>
          <w:rFonts w:hint="default" w:ascii="Times New Roman" w:hAnsi="Times New Roman" w:cs="Times New Roman"/>
          <w:b w:val="0"/>
          <w:i w:val="0"/>
          <w:caps w:val="0"/>
          <w:color w:val="000000"/>
          <w:spacing w:val="0"/>
          <w:sz w:val="32"/>
          <w:szCs w:val="32"/>
          <w:u w:val="none"/>
          <w:lang w:eastAsia="zh-CN"/>
        </w:rPr>
        <w:t>多样化</w:t>
      </w:r>
      <w:r>
        <w:rPr>
          <w:rFonts w:hint="default" w:ascii="Times New Roman" w:hAnsi="Times New Roman" w:eastAsia="仿宋_GB2312" w:cs="Times New Roman"/>
          <w:b w:val="0"/>
          <w:i w:val="0"/>
          <w:caps w:val="0"/>
          <w:color w:val="000000"/>
          <w:spacing w:val="0"/>
          <w:sz w:val="32"/>
          <w:szCs w:val="32"/>
          <w:u w:val="none"/>
        </w:rPr>
        <w:t>需求</w:t>
      </w:r>
      <w:r>
        <w:rPr>
          <w:rFonts w:hint="default" w:ascii="Times New Roman" w:hAnsi="Times New Roman" w:eastAsia="仿宋_GB2312" w:cs="Times New Roman"/>
          <w:b w:val="0"/>
          <w:i w:val="0"/>
          <w:caps w:val="0"/>
          <w:color w:val="000000"/>
          <w:spacing w:val="0"/>
          <w:sz w:val="32"/>
          <w:szCs w:val="32"/>
          <w:u w:val="none"/>
          <w:lang w:eastAsia="zh-CN"/>
        </w:rPr>
        <w:t>的综合</w:t>
      </w:r>
      <w:r>
        <w:rPr>
          <w:rFonts w:hint="default" w:ascii="Times New Roman" w:hAnsi="Times New Roman" w:cs="Times New Roman"/>
          <w:b w:val="0"/>
          <w:i w:val="0"/>
          <w:caps w:val="0"/>
          <w:color w:val="000000"/>
          <w:spacing w:val="0"/>
          <w:sz w:val="32"/>
          <w:szCs w:val="32"/>
          <w:u w:val="none"/>
          <w:lang w:eastAsia="zh-CN"/>
        </w:rPr>
        <w:t>性体育健康等新兴综合服务类项目。</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000000"/>
          <w:spacing w:val="0"/>
          <w:kern w:val="0"/>
          <w:sz w:val="32"/>
          <w:szCs w:val="32"/>
          <w:u w:val="none"/>
          <w:lang w:val="en-US" w:eastAsia="zh-CN" w:bidi="ar"/>
        </w:rPr>
      </w:pPr>
      <w:r>
        <w:rPr>
          <w:rFonts w:hint="default" w:ascii="Times New Roman" w:hAnsi="Times New Roman" w:eastAsia="仿宋_GB2312" w:cs="Times New Roman"/>
          <w:b/>
          <w:bCs/>
          <w:i w:val="0"/>
          <w:caps w:val="0"/>
          <w:color w:val="000000"/>
          <w:spacing w:val="0"/>
          <w:kern w:val="0"/>
          <w:sz w:val="32"/>
          <w:szCs w:val="32"/>
          <w:u w:val="none"/>
          <w:lang w:val="en-US" w:eastAsia="zh-CN" w:bidi="ar"/>
        </w:rPr>
        <w:t>（十五）服务外包。</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推进</w:t>
      </w:r>
      <w:r>
        <w:rPr>
          <w:rFonts w:hint="default" w:ascii="Times New Roman" w:hAnsi="Times New Roman" w:eastAsia="仿宋_GB2312" w:cs="Times New Roman"/>
          <w:b w:val="0"/>
          <w:i w:val="0"/>
          <w:caps w:val="0"/>
          <w:color w:val="000000"/>
          <w:spacing w:val="0"/>
          <w:sz w:val="32"/>
          <w:szCs w:val="32"/>
          <w:u w:val="none"/>
          <w:shd w:val="clear" w:color="auto" w:fill="FFFFFF"/>
        </w:rPr>
        <w:t>服务外包</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加快发展，支持</w:t>
      </w:r>
      <w:r>
        <w:rPr>
          <w:rFonts w:hint="default" w:ascii="Times New Roman" w:hAnsi="Times New Roman" w:eastAsia="仿宋_GB2312" w:cs="Times New Roman"/>
          <w:b w:val="0"/>
          <w:i w:val="0"/>
          <w:caps w:val="0"/>
          <w:color w:val="000000"/>
          <w:spacing w:val="0"/>
          <w:sz w:val="32"/>
          <w:szCs w:val="32"/>
          <w:u w:val="none"/>
          <w:shd w:val="clear" w:color="auto" w:fill="FFFFFF"/>
        </w:rPr>
        <w:t>社会资本积极发展信息技术外包、业务流程外包</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caps w:val="0"/>
          <w:color w:val="000000"/>
          <w:spacing w:val="0"/>
          <w:sz w:val="32"/>
          <w:szCs w:val="32"/>
          <w:u w:val="none"/>
          <w:shd w:val="clear" w:color="auto" w:fill="FFFFFF"/>
        </w:rPr>
        <w:t>知识流程外包</w:t>
      </w:r>
      <w:r>
        <w:rPr>
          <w:rFonts w:hint="default" w:ascii="Times New Roman" w:hAnsi="Times New Roman" w:cs="Times New Roman"/>
          <w:b w:val="0"/>
          <w:i w:val="0"/>
          <w:caps w:val="0"/>
          <w:color w:val="000000"/>
          <w:spacing w:val="0"/>
          <w:sz w:val="32"/>
          <w:szCs w:val="32"/>
          <w:u w:val="none"/>
          <w:shd w:val="clear" w:color="auto" w:fill="FFFFFF"/>
          <w:lang w:eastAsia="zh-CN"/>
        </w:rPr>
        <w:t>等</w:t>
      </w:r>
      <w:r>
        <w:rPr>
          <w:rFonts w:hint="default" w:ascii="Times New Roman" w:hAnsi="Times New Roman" w:eastAsia="仿宋_GB2312" w:cs="Times New Roman"/>
          <w:b w:val="0"/>
          <w:i w:val="0"/>
          <w:caps w:val="0"/>
          <w:color w:val="000000"/>
          <w:spacing w:val="0"/>
          <w:sz w:val="32"/>
          <w:szCs w:val="32"/>
          <w:u w:val="none"/>
          <w:shd w:val="clear" w:color="auto" w:fill="FFFFFF"/>
        </w:rPr>
        <w:t>服务</w:t>
      </w:r>
      <w:r>
        <w:rPr>
          <w:rFonts w:hint="default" w:ascii="Times New Roman" w:hAnsi="Times New Roman" w:cs="Times New Roman"/>
          <w:b w:val="0"/>
          <w:i w:val="0"/>
          <w:caps w:val="0"/>
          <w:color w:val="000000"/>
          <w:spacing w:val="0"/>
          <w:sz w:val="32"/>
          <w:szCs w:val="32"/>
          <w:u w:val="none"/>
          <w:shd w:val="clear" w:color="auto" w:fill="FFFFFF"/>
          <w:lang w:eastAsia="zh-CN"/>
        </w:rPr>
        <w:t>业建设</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项目，</w:t>
      </w:r>
      <w:r>
        <w:rPr>
          <w:rFonts w:hint="default" w:ascii="Times New Roman" w:hAnsi="Times New Roman" w:eastAsia="仿宋_GB2312" w:cs="Times New Roman"/>
          <w:b w:val="0"/>
          <w:i w:val="0"/>
          <w:caps w:val="0"/>
          <w:color w:val="000000"/>
          <w:spacing w:val="0"/>
          <w:sz w:val="32"/>
          <w:szCs w:val="32"/>
          <w:u w:val="none"/>
          <w:shd w:val="clear" w:color="auto" w:fill="FFFFFF"/>
        </w:rPr>
        <w:t>支持企业</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建设相关</w:t>
      </w:r>
      <w:r>
        <w:rPr>
          <w:rFonts w:hint="default" w:ascii="Times New Roman" w:hAnsi="Times New Roman" w:eastAsia="仿宋_GB2312" w:cs="Times New Roman"/>
          <w:b w:val="0"/>
          <w:i w:val="0"/>
          <w:caps w:val="0"/>
          <w:color w:val="000000"/>
          <w:spacing w:val="0"/>
          <w:sz w:val="32"/>
          <w:szCs w:val="32"/>
          <w:u w:val="none"/>
          <w:shd w:val="clear" w:color="auto" w:fill="FFFFFF"/>
        </w:rPr>
        <w:t>数字化</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、信息化等外包服务项目。</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 xml:space="preserve"> </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 xml:space="preserve"> </w:t>
      </w: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lang w:val="en-US"/>
        </w:rPr>
      </w:pPr>
      <w:r>
        <w:rPr>
          <w:rFonts w:hint="default" w:ascii="Times New Roman" w:hAnsi="Times New Roman" w:eastAsia="黑体" w:cs="Times New Roman"/>
          <w:b w:val="0"/>
          <w:bCs w:val="0"/>
          <w:color w:val="000000"/>
          <w:sz w:val="32"/>
          <w:szCs w:val="32"/>
          <w:lang w:val="en-US" w:eastAsia="zh-CN"/>
        </w:rPr>
        <w:t>二、</w:t>
      </w:r>
      <w:r>
        <w:rPr>
          <w:rFonts w:hint="default" w:ascii="Times New Roman" w:hAnsi="Times New Roman" w:eastAsia="黑体" w:cs="Times New Roman"/>
          <w:b w:val="0"/>
          <w:bCs w:val="0"/>
          <w:color w:val="000000"/>
          <w:sz w:val="32"/>
          <w:szCs w:val="32"/>
          <w:lang w:eastAsia="zh-CN"/>
        </w:rPr>
        <w:t>资金申请报告编制要点</w:t>
      </w:r>
      <w:r>
        <w:rPr>
          <w:rFonts w:hint="default" w:ascii="Times New Roman" w:hAnsi="Times New Roman" w:eastAsia="黑体" w:cs="Times New Roman"/>
          <w:b w:val="0"/>
          <w:bCs w:val="0"/>
          <w:color w:val="000000"/>
          <w:sz w:val="32"/>
          <w:szCs w:val="32"/>
          <w:lang w:val="en-US"/>
        </w:rPr>
        <w:t xml:space="preserve"> </w:t>
      </w: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仿宋_GB2312" w:cs="Times New Roman"/>
          <w:b/>
          <w:bCs/>
          <w:color w:val="000000"/>
          <w:sz w:val="32"/>
          <w:szCs w:val="32"/>
          <w:lang w:eastAsia="zh-CN"/>
        </w:rPr>
        <w:t>项目的背景和必要性</w:t>
      </w:r>
      <w:r>
        <w:rPr>
          <w:rFonts w:hint="default" w:ascii="Times New Roman" w:hAnsi="Times New Roman" w:cs="Times New Roman"/>
          <w:b/>
          <w:bCs/>
          <w:color w:val="000000"/>
          <w:sz w:val="32"/>
          <w:szCs w:val="32"/>
          <w:lang w:eastAsia="zh-CN"/>
        </w:rPr>
        <w:t>。</w:t>
      </w:r>
      <w:r>
        <w:rPr>
          <w:rFonts w:hint="default" w:ascii="Times New Roman" w:hAnsi="Times New Roman" w:cs="Times New Roman"/>
          <w:b w:val="0"/>
          <w:bCs w:val="0"/>
          <w:color w:val="000000"/>
          <w:sz w:val="32"/>
          <w:szCs w:val="32"/>
          <w:lang w:eastAsia="zh-CN"/>
        </w:rPr>
        <w:t>项目所属产业</w:t>
      </w:r>
      <w:r>
        <w:rPr>
          <w:rFonts w:hint="default" w:ascii="Times New Roman" w:hAnsi="Times New Roman" w:eastAsia="仿宋_GB2312" w:cs="Times New Roman"/>
          <w:color w:val="000000"/>
          <w:sz w:val="32"/>
          <w:szCs w:val="32"/>
          <w:lang w:eastAsia="zh-CN"/>
        </w:rPr>
        <w:t>区内外现状和发展趋势</w:t>
      </w:r>
      <w:r>
        <w:rPr>
          <w:rFonts w:hint="default" w:ascii="Times New Roman" w:hAnsi="Times New Roman" w:cs="Times New Roman"/>
          <w:color w:val="000000"/>
          <w:sz w:val="32"/>
          <w:szCs w:val="32"/>
          <w:lang w:eastAsia="zh-CN"/>
        </w:rPr>
        <w:t>、项目必要性，</w:t>
      </w:r>
      <w:r>
        <w:rPr>
          <w:rFonts w:hint="default" w:ascii="Times New Roman" w:hAnsi="Times New Roman" w:eastAsia="仿宋_GB2312" w:cs="Times New Roman"/>
          <w:color w:val="000000"/>
          <w:sz w:val="32"/>
          <w:szCs w:val="32"/>
          <w:lang w:eastAsia="zh-CN"/>
        </w:rPr>
        <w:t>对带动本领域服务产业发展的作用</w:t>
      </w:r>
      <w:r>
        <w:rPr>
          <w:rFonts w:hint="default"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影响</w:t>
      </w:r>
      <w:r>
        <w:rPr>
          <w:rFonts w:hint="default" w:ascii="Times New Roman" w:hAnsi="Times New Roman" w:cs="Times New Roman"/>
          <w:color w:val="000000"/>
          <w:sz w:val="32"/>
          <w:szCs w:val="32"/>
          <w:lang w:eastAsia="zh-CN"/>
        </w:rPr>
        <w:t>及</w:t>
      </w:r>
      <w:r>
        <w:rPr>
          <w:rFonts w:hint="default" w:ascii="Times New Roman" w:hAnsi="Times New Roman" w:eastAsia="仿宋_GB2312" w:cs="Times New Roman"/>
          <w:color w:val="000000"/>
          <w:sz w:val="32"/>
          <w:szCs w:val="32"/>
          <w:lang w:eastAsia="zh-CN"/>
        </w:rPr>
        <w:t>市场分析。</w:t>
      </w:r>
      <w:r>
        <w:rPr>
          <w:rFonts w:hint="default" w:ascii="Times New Roman" w:hAnsi="Times New Roman" w:eastAsia="仿宋_GB2312" w:cs="Times New Roman"/>
          <w:color w:val="000000"/>
          <w:sz w:val="32"/>
          <w:szCs w:val="32"/>
          <w:lang w:val="en-US"/>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z w:val="32"/>
          <w:szCs w:val="32"/>
          <w:lang w:val="en-US"/>
        </w:rPr>
      </w:pPr>
      <w:r>
        <w:rPr>
          <w:rFonts w:hint="default" w:ascii="Times New Roman" w:hAnsi="Times New Roman" w:cs="Times New Roman"/>
          <w:b/>
          <w:bCs/>
          <w:color w:val="000000"/>
          <w:sz w:val="32"/>
          <w:szCs w:val="32"/>
          <w:lang w:val="en-US" w:eastAsia="zh-CN"/>
        </w:rPr>
        <w:t>（二）</w:t>
      </w:r>
      <w:r>
        <w:rPr>
          <w:rFonts w:hint="default" w:ascii="Times New Roman" w:hAnsi="Times New Roman" w:cs="Times New Roman"/>
          <w:b/>
          <w:bCs/>
          <w:color w:val="000000"/>
          <w:sz w:val="32"/>
          <w:szCs w:val="32"/>
          <w:lang w:eastAsia="zh-CN"/>
        </w:rPr>
        <w:t>企业有关</w:t>
      </w:r>
      <w:r>
        <w:rPr>
          <w:rFonts w:hint="default" w:ascii="Times New Roman" w:hAnsi="Times New Roman" w:eastAsia="仿宋_GB2312" w:cs="Times New Roman"/>
          <w:b/>
          <w:bCs/>
          <w:color w:val="000000"/>
          <w:sz w:val="32"/>
          <w:szCs w:val="32"/>
          <w:lang w:eastAsia="zh-CN"/>
        </w:rPr>
        <w:t>情况</w:t>
      </w:r>
      <w:r>
        <w:rPr>
          <w:rFonts w:hint="default" w:ascii="Times New Roman" w:hAnsi="Times New Roman" w:cs="Times New Roman"/>
          <w:b/>
          <w:bCs/>
          <w:color w:val="000000"/>
          <w:sz w:val="32"/>
          <w:szCs w:val="32"/>
          <w:lang w:eastAsia="zh-CN"/>
        </w:rPr>
        <w:t>。</w:t>
      </w:r>
      <w:r>
        <w:rPr>
          <w:rFonts w:hint="default" w:ascii="Times New Roman" w:hAnsi="Times New Roman" w:cs="Times New Roman"/>
          <w:b w:val="0"/>
          <w:bCs w:val="0"/>
          <w:color w:val="000000"/>
          <w:sz w:val="32"/>
          <w:szCs w:val="32"/>
          <w:lang w:val="en-US" w:eastAsia="zh-CN"/>
        </w:rPr>
        <w:t>企业基本情况</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lang w:eastAsia="zh-CN"/>
        </w:rPr>
        <w:t>主营业务</w:t>
      </w:r>
      <w:r>
        <w:rPr>
          <w:rFonts w:hint="default"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近</w:t>
      </w:r>
      <w:r>
        <w:rPr>
          <w:rFonts w:hint="default" w:ascii="Times New Roman" w:hAnsi="Times New Roman" w:cs="Times New Roman"/>
          <w:color w:val="000000"/>
          <w:sz w:val="32"/>
          <w:szCs w:val="32"/>
          <w:lang w:eastAsia="zh-CN"/>
        </w:rPr>
        <w:t>三</w:t>
      </w:r>
      <w:r>
        <w:rPr>
          <w:rFonts w:hint="default" w:ascii="Times New Roman" w:hAnsi="Times New Roman" w:eastAsia="仿宋_GB2312" w:cs="Times New Roman"/>
          <w:color w:val="000000"/>
          <w:sz w:val="32"/>
          <w:szCs w:val="32"/>
          <w:lang w:eastAsia="zh-CN"/>
        </w:rPr>
        <w:t>年来的销售收入、利润、税金、固定资产、资产负债率、银行信用等</w:t>
      </w:r>
      <w:r>
        <w:rPr>
          <w:rFonts w:hint="default" w:ascii="Times New Roman" w:hAnsi="Times New Roman" w:cs="Times New Roman"/>
          <w:color w:val="000000"/>
          <w:sz w:val="32"/>
          <w:szCs w:val="32"/>
          <w:lang w:eastAsia="zh-CN"/>
        </w:rPr>
        <w:t>，企业</w:t>
      </w:r>
      <w:r>
        <w:rPr>
          <w:rFonts w:hint="default" w:ascii="Times New Roman" w:hAnsi="Times New Roman" w:eastAsia="仿宋_GB2312" w:cs="Times New Roman"/>
          <w:color w:val="000000"/>
          <w:sz w:val="32"/>
          <w:szCs w:val="32"/>
          <w:lang w:eastAsia="zh-CN"/>
        </w:rPr>
        <w:t>负责人基本情况</w:t>
      </w:r>
      <w:r>
        <w:rPr>
          <w:rFonts w:hint="default" w:ascii="Times New Roman" w:hAnsi="Times New Roman" w:cs="Times New Roman"/>
          <w:color w:val="000000"/>
          <w:sz w:val="32"/>
          <w:szCs w:val="32"/>
          <w:lang w:eastAsia="zh-CN"/>
        </w:rPr>
        <w:t>、人员情况</w:t>
      </w:r>
      <w:r>
        <w:rPr>
          <w:rFonts w:hint="default" w:ascii="Times New Roman" w:hAnsi="Times New Roman" w:eastAsia="仿宋_GB2312" w:cs="Times New Roman"/>
          <w:color w:val="000000"/>
          <w:sz w:val="32"/>
          <w:szCs w:val="32"/>
          <w:lang w:eastAsia="zh-CN"/>
        </w:rPr>
        <w:t>及主要股东概况</w:t>
      </w:r>
      <w:r>
        <w:rPr>
          <w:rFonts w:hint="default" w:ascii="Times New Roman" w:hAnsi="Times New Roman" w:cs="Times New Roman"/>
          <w:color w:val="000000"/>
          <w:sz w:val="32"/>
          <w:szCs w:val="32"/>
          <w:lang w:eastAsia="zh-CN"/>
        </w:rPr>
        <w:t>等</w:t>
      </w:r>
      <w:r>
        <w:rPr>
          <w:rFonts w:hint="default" w:ascii="Times New Roman" w:hAnsi="Times New Roman" w:eastAsia="仿宋_GB2312" w:cs="Times New Roman"/>
          <w:color w:val="000000"/>
          <w:sz w:val="32"/>
          <w:szCs w:val="32"/>
          <w:lang w:eastAsia="zh-CN"/>
        </w:rPr>
        <w:t>。</w:t>
      </w:r>
      <w:r>
        <w:rPr>
          <w:rFonts w:hint="default" w:ascii="Times New Roman" w:hAnsi="Times New Roman"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注：</w:t>
      </w:r>
      <w:r>
        <w:rPr>
          <w:rFonts w:hint="default" w:ascii="Times New Roman" w:hAnsi="Times New Roman" w:eastAsia="仿宋_GB2312" w:cs="Times New Roman"/>
          <w:b/>
          <w:bCs/>
          <w:color w:val="000000"/>
          <w:sz w:val="32"/>
          <w:szCs w:val="32"/>
        </w:rPr>
        <w:t>项目建设</w:t>
      </w:r>
      <w:r>
        <w:rPr>
          <w:rFonts w:hint="default" w:ascii="Times New Roman" w:hAnsi="Times New Roman" w:cs="Times New Roman"/>
          <w:b/>
          <w:bCs/>
          <w:color w:val="000000"/>
          <w:sz w:val="32"/>
          <w:szCs w:val="32"/>
          <w:lang w:eastAsia="zh-CN"/>
        </w:rPr>
        <w:t>和</w:t>
      </w:r>
      <w:r>
        <w:rPr>
          <w:rFonts w:hint="default" w:ascii="Times New Roman" w:hAnsi="Times New Roman" w:eastAsia="仿宋_GB2312" w:cs="Times New Roman"/>
          <w:b/>
          <w:bCs/>
          <w:color w:val="000000"/>
          <w:sz w:val="32"/>
          <w:szCs w:val="32"/>
        </w:rPr>
        <w:t>投资单位必须是同一单位）</w:t>
      </w:r>
      <w:r>
        <w:rPr>
          <w:rFonts w:hint="default" w:ascii="Times New Roman" w:hAnsi="Times New Roman" w:eastAsia="仿宋_GB2312" w:cs="Times New Roman"/>
          <w:b/>
          <w:bCs/>
          <w:color w:val="000000"/>
          <w:sz w:val="32"/>
          <w:szCs w:val="32"/>
          <w:lang w:val="en-US"/>
        </w:rPr>
        <w:t xml:space="preserve"> </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cs="Times New Roman"/>
          <w:b/>
          <w:bCs/>
          <w:color w:val="000000"/>
          <w:kern w:val="0"/>
          <w:sz w:val="32"/>
          <w:szCs w:val="32"/>
          <w:lang w:val="en-US" w:eastAsia="zh-CN"/>
        </w:rPr>
        <w:t>（三）项目</w:t>
      </w:r>
      <w:r>
        <w:rPr>
          <w:rFonts w:hint="default" w:ascii="Times New Roman" w:hAnsi="Times New Roman" w:eastAsia="仿宋_GB2312" w:cs="Times New Roman"/>
          <w:b/>
          <w:bCs/>
          <w:color w:val="000000"/>
          <w:kern w:val="0"/>
          <w:sz w:val="32"/>
          <w:szCs w:val="32"/>
          <w:lang w:val="en-US" w:eastAsia="zh-CN"/>
        </w:rPr>
        <w:t>建设条件落实情况</w:t>
      </w:r>
      <w:r>
        <w:rPr>
          <w:rFonts w:hint="default" w:ascii="Times New Roman" w:hAnsi="Times New Roman" w:cs="Times New Roman"/>
          <w:b/>
          <w:bCs/>
          <w:color w:val="000000"/>
          <w:kern w:val="0"/>
          <w:sz w:val="32"/>
          <w:szCs w:val="32"/>
          <w:lang w:val="en-US" w:eastAsia="zh-CN"/>
        </w:rPr>
        <w:t>。</w:t>
      </w:r>
      <w:r>
        <w:rPr>
          <w:rFonts w:hint="default" w:ascii="Times New Roman" w:hAnsi="Times New Roman" w:eastAsia="仿宋_GB2312" w:cs="Times New Roman"/>
          <w:color w:val="000000"/>
          <w:sz w:val="32"/>
          <w:szCs w:val="32"/>
          <w:lang w:eastAsia="zh-CN"/>
        </w:rPr>
        <w:t>项目土地、规划、备案</w:t>
      </w:r>
      <w:r>
        <w:rPr>
          <w:rFonts w:hint="default" w:ascii="Times New Roman" w:hAnsi="Times New Roman" w:cs="Times New Roman"/>
          <w:color w:val="000000"/>
          <w:sz w:val="32"/>
          <w:szCs w:val="32"/>
          <w:lang w:eastAsia="zh-CN"/>
        </w:rPr>
        <w:t>（核准）</w:t>
      </w:r>
      <w:r>
        <w:rPr>
          <w:rFonts w:hint="default" w:ascii="Times New Roman" w:hAnsi="Times New Roman" w:eastAsia="仿宋_GB2312" w:cs="Times New Roman"/>
          <w:color w:val="000000"/>
          <w:sz w:val="32"/>
          <w:szCs w:val="32"/>
          <w:lang w:eastAsia="zh-CN"/>
        </w:rPr>
        <w:t>、环评</w:t>
      </w:r>
      <w:r>
        <w:rPr>
          <w:rFonts w:hint="default"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建设等前期手续</w:t>
      </w:r>
      <w:r>
        <w:rPr>
          <w:rFonts w:hint="default" w:ascii="Times New Roman" w:hAnsi="Times New Roman" w:cs="Times New Roman"/>
          <w:color w:val="000000"/>
          <w:sz w:val="32"/>
          <w:szCs w:val="32"/>
          <w:lang w:eastAsia="zh-CN"/>
        </w:rPr>
        <w:t>及</w:t>
      </w:r>
      <w:r>
        <w:rPr>
          <w:rFonts w:hint="default" w:ascii="Times New Roman" w:hAnsi="Times New Roman" w:eastAsia="仿宋_GB2312" w:cs="Times New Roman"/>
          <w:color w:val="000000"/>
          <w:kern w:val="0"/>
          <w:sz w:val="32"/>
          <w:szCs w:val="32"/>
          <w:lang w:val="en-US" w:eastAsia="zh-CN"/>
        </w:rPr>
        <w:t>外部配套条件落实情况等。</w:t>
      </w:r>
      <w:r>
        <w:rPr>
          <w:rFonts w:hint="default" w:ascii="Times New Roman" w:hAnsi="Times New Roman" w:eastAsia="仿宋_GB2312" w:cs="Times New Roman"/>
          <w:b w:val="0"/>
          <w:bCs w:val="0"/>
          <w:color w:val="000000"/>
          <w:kern w:val="2"/>
          <w:sz w:val="32"/>
          <w:szCs w:val="32"/>
          <w:lang w:val="en-US" w:eastAsia="zh-CN"/>
        </w:rPr>
        <w:t>申报项目实施地点为自有房屋或租赁的主要情况</w:t>
      </w:r>
      <w:r>
        <w:rPr>
          <w:rFonts w:hint="default" w:ascii="Times New Roman" w:hAnsi="Times New Roman" w:cs="Times New Roman"/>
          <w:b w:val="0"/>
          <w:bCs w:val="0"/>
          <w:color w:val="000000"/>
          <w:kern w:val="2"/>
          <w:sz w:val="32"/>
          <w:szCs w:val="32"/>
          <w:lang w:val="en-US" w:eastAsia="zh-CN"/>
        </w:rPr>
        <w:t>（包括建筑面积、使用用途、租赁期限等）</w:t>
      </w:r>
      <w:r>
        <w:rPr>
          <w:rFonts w:hint="default" w:ascii="Times New Roman" w:hAnsi="Times New Roman" w:eastAsia="仿宋_GB2312" w:cs="Times New Roman"/>
          <w:b w:val="0"/>
          <w:bCs w:val="0"/>
          <w:color w:val="000000"/>
          <w:kern w:val="2"/>
          <w:sz w:val="32"/>
          <w:szCs w:val="32"/>
          <w:lang w:val="en-US" w:eastAsia="zh-CN"/>
        </w:rPr>
        <w:t>。</w:t>
      </w:r>
      <w:r>
        <w:rPr>
          <w:rFonts w:hint="default" w:ascii="Times New Roman" w:hAnsi="Times New Roman" w:eastAsia="仿宋_GB2312" w:cs="Times New Roman"/>
          <w:color w:val="000000"/>
          <w:kern w:val="0"/>
          <w:sz w:val="32"/>
          <w:szCs w:val="32"/>
          <w:lang w:val="en-US" w:eastAsia="zh-CN"/>
        </w:rPr>
        <w:t xml:space="preserve"> </w:t>
      </w:r>
    </w:p>
    <w:p>
      <w:pPr>
        <w:pStyle w:val="10"/>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cs="Times New Roman"/>
          <w:b/>
          <w:bCs/>
          <w:color w:val="000000"/>
          <w:kern w:val="0"/>
          <w:sz w:val="32"/>
          <w:szCs w:val="32"/>
          <w:lang w:val="en-US" w:eastAsia="zh-CN"/>
        </w:rPr>
        <w:t>（四）</w:t>
      </w:r>
      <w:r>
        <w:rPr>
          <w:rFonts w:hint="default" w:ascii="Times New Roman" w:hAnsi="Times New Roman" w:eastAsia="仿宋_GB2312" w:cs="Times New Roman"/>
          <w:b/>
          <w:bCs/>
          <w:color w:val="000000"/>
          <w:kern w:val="0"/>
          <w:sz w:val="32"/>
          <w:szCs w:val="32"/>
          <w:lang w:val="en-US" w:eastAsia="zh-CN"/>
        </w:rPr>
        <w:t>项目建设方案</w:t>
      </w:r>
      <w:r>
        <w:rPr>
          <w:rFonts w:hint="default" w:ascii="Times New Roman" w:hAnsi="Times New Roman" w:cs="Times New Roman"/>
          <w:b/>
          <w:bCs/>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bidi="ar-SA"/>
        </w:rPr>
        <w:t>项目建设主要内容</w:t>
      </w:r>
      <w:r>
        <w:rPr>
          <w:rFonts w:hint="default" w:ascii="Times New Roman" w:hAnsi="Times New Roman" w:cs="Times New Roman"/>
          <w:color w:val="000000"/>
          <w:kern w:val="0"/>
          <w:sz w:val="32"/>
          <w:szCs w:val="32"/>
          <w:lang w:val="en-US" w:eastAsia="zh-CN" w:bidi="ar-SA"/>
        </w:rPr>
        <w:t>或技术方案</w:t>
      </w:r>
      <w:r>
        <w:rPr>
          <w:rFonts w:hint="default" w:ascii="Times New Roman" w:hAnsi="Times New Roman" w:eastAsia="仿宋_GB2312" w:cs="Times New Roman"/>
          <w:color w:val="000000"/>
          <w:kern w:val="0"/>
          <w:sz w:val="32"/>
          <w:szCs w:val="32"/>
          <w:lang w:val="en-US" w:eastAsia="zh-CN" w:bidi="ar-SA"/>
        </w:rPr>
        <w:t>、建设地点、建设规模</w:t>
      </w:r>
      <w:r>
        <w:rPr>
          <w:rFonts w:hint="default" w:ascii="Times New Roman" w:hAnsi="Times New Roman" w:cs="Times New Roman"/>
          <w:color w:val="000000"/>
          <w:kern w:val="0"/>
          <w:sz w:val="32"/>
          <w:szCs w:val="32"/>
          <w:lang w:val="en-US" w:eastAsia="zh-CN" w:bidi="ar-SA"/>
        </w:rPr>
        <w:t>，开工时间、</w:t>
      </w:r>
      <w:r>
        <w:rPr>
          <w:rFonts w:hint="default" w:ascii="Times New Roman" w:hAnsi="Times New Roman" w:eastAsia="仿宋_GB2312" w:cs="Times New Roman"/>
          <w:color w:val="000000"/>
          <w:kern w:val="0"/>
          <w:sz w:val="32"/>
          <w:szCs w:val="32"/>
          <w:lang w:val="en-US" w:eastAsia="zh-CN" w:bidi="ar-SA"/>
        </w:rPr>
        <w:t>投资完成</w:t>
      </w:r>
      <w:r>
        <w:rPr>
          <w:rFonts w:hint="default" w:ascii="Times New Roman" w:hAnsi="Times New Roman" w:cs="Times New Roman"/>
          <w:color w:val="000000"/>
          <w:kern w:val="0"/>
          <w:sz w:val="32"/>
          <w:szCs w:val="32"/>
          <w:lang w:val="en-US" w:eastAsia="zh-CN" w:bidi="ar-SA"/>
        </w:rPr>
        <w:t>情况、</w:t>
      </w:r>
      <w:r>
        <w:rPr>
          <w:rFonts w:hint="default" w:ascii="Times New Roman" w:hAnsi="Times New Roman" w:eastAsia="仿宋_GB2312" w:cs="Times New Roman"/>
          <w:color w:val="000000"/>
          <w:kern w:val="0"/>
          <w:sz w:val="32"/>
          <w:szCs w:val="32"/>
          <w:lang w:val="en-US" w:eastAsia="zh-CN" w:bidi="ar-SA"/>
        </w:rPr>
        <w:t>建设工期</w:t>
      </w:r>
      <w:r>
        <w:rPr>
          <w:rFonts w:hint="default" w:ascii="Times New Roman" w:hAnsi="Times New Roman" w:cs="Times New Roman"/>
          <w:color w:val="000000"/>
          <w:kern w:val="0"/>
          <w:sz w:val="32"/>
          <w:szCs w:val="32"/>
          <w:lang w:val="en-US" w:eastAsia="zh-CN" w:bidi="ar-SA"/>
        </w:rPr>
        <w:t>及</w:t>
      </w:r>
      <w:r>
        <w:rPr>
          <w:rFonts w:hint="default" w:ascii="Times New Roman" w:hAnsi="Times New Roman" w:eastAsia="仿宋_GB2312" w:cs="Times New Roman"/>
          <w:color w:val="000000"/>
          <w:kern w:val="0"/>
          <w:sz w:val="32"/>
          <w:szCs w:val="32"/>
          <w:lang w:val="en-US" w:eastAsia="zh-CN" w:bidi="ar-SA"/>
        </w:rPr>
        <w:t>进度</w:t>
      </w:r>
      <w:r>
        <w:rPr>
          <w:rFonts w:hint="default" w:ascii="Times New Roman" w:hAnsi="Times New Roman" w:cs="Times New Roman"/>
          <w:color w:val="000000"/>
          <w:kern w:val="0"/>
          <w:sz w:val="32"/>
          <w:szCs w:val="32"/>
          <w:lang w:val="en-US" w:eastAsia="zh-CN" w:bidi="ar-SA"/>
        </w:rPr>
        <w:t>安排计划</w:t>
      </w:r>
      <w:r>
        <w:rPr>
          <w:rFonts w:hint="default" w:ascii="Times New Roman" w:hAnsi="Times New Roman" w:eastAsia="仿宋_GB2312" w:cs="Times New Roman"/>
          <w:color w:val="000000"/>
          <w:kern w:val="0"/>
          <w:sz w:val="32"/>
          <w:szCs w:val="32"/>
          <w:lang w:val="en-US" w:eastAsia="zh-CN" w:bidi="ar-SA"/>
        </w:rPr>
        <w:t>、项目管理</w:t>
      </w:r>
      <w:r>
        <w:rPr>
          <w:rFonts w:hint="default" w:ascii="Times New Roman" w:hAnsi="Times New Roman" w:cs="Times New Roman"/>
          <w:color w:val="000000"/>
          <w:kern w:val="0"/>
          <w:sz w:val="32"/>
          <w:szCs w:val="32"/>
          <w:lang w:val="en-US" w:eastAsia="zh-CN" w:bidi="ar-SA"/>
        </w:rPr>
        <w:t>及措施</w:t>
      </w:r>
      <w:r>
        <w:rPr>
          <w:rFonts w:hint="default" w:ascii="Times New Roman" w:hAnsi="Times New Roman" w:eastAsia="仿宋_GB2312" w:cs="Times New Roman"/>
          <w:color w:val="000000"/>
          <w:kern w:val="0"/>
          <w:sz w:val="32"/>
          <w:szCs w:val="32"/>
          <w:lang w:val="en-US" w:eastAsia="zh-CN" w:bidi="ar-SA"/>
        </w:rPr>
        <w:t>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cs="Times New Roman"/>
          <w:b/>
          <w:bCs/>
          <w:color w:val="000000"/>
          <w:kern w:val="0"/>
          <w:sz w:val="32"/>
          <w:szCs w:val="32"/>
          <w:lang w:val="en-US" w:eastAsia="zh-CN"/>
        </w:rPr>
        <w:t>（五）</w:t>
      </w:r>
      <w:r>
        <w:rPr>
          <w:rFonts w:hint="default" w:ascii="Times New Roman" w:hAnsi="Times New Roman" w:eastAsia="仿宋_GB2312" w:cs="Times New Roman"/>
          <w:b/>
          <w:bCs/>
          <w:color w:val="000000"/>
          <w:kern w:val="0"/>
          <w:sz w:val="32"/>
          <w:szCs w:val="32"/>
          <w:lang w:val="en-US" w:eastAsia="zh-CN"/>
        </w:rPr>
        <w:t>投资估算及筹措</w:t>
      </w:r>
      <w:r>
        <w:rPr>
          <w:rFonts w:hint="default" w:ascii="Times New Roman" w:hAnsi="Times New Roman" w:cs="Times New Roman"/>
          <w:b/>
          <w:bCs/>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项目总投资规模，投资使用方案、资金筹措方案</w:t>
      </w:r>
      <w:r>
        <w:rPr>
          <w:rFonts w:hint="default" w:ascii="Times New Roman" w:hAnsi="Times New Roman" w:cs="Times New Roman"/>
          <w:color w:val="000000"/>
          <w:kern w:val="0"/>
          <w:sz w:val="32"/>
          <w:szCs w:val="32"/>
          <w:lang w:val="en-US" w:eastAsia="zh-CN"/>
        </w:rPr>
        <w:t>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kern w:val="0"/>
          <w:sz w:val="32"/>
          <w:szCs w:val="32"/>
          <w:lang w:val="en-US" w:eastAsia="zh-CN" w:bidi="ar-SA"/>
        </w:rPr>
        <w:t>项目投资预算</w:t>
      </w:r>
      <w:r>
        <w:rPr>
          <w:rFonts w:hint="default" w:ascii="Times New Roman" w:hAnsi="Times New Roman" w:cs="Times New Roman"/>
          <w:color w:val="000000"/>
          <w:kern w:val="0"/>
          <w:sz w:val="32"/>
          <w:szCs w:val="32"/>
          <w:lang w:val="en-US" w:eastAsia="zh-CN" w:bidi="ar-SA"/>
        </w:rPr>
        <w:t>中</w:t>
      </w:r>
      <w:r>
        <w:rPr>
          <w:rFonts w:hint="default" w:ascii="Times New Roman" w:hAnsi="Times New Roman" w:eastAsia="仿宋_GB2312" w:cs="Times New Roman"/>
          <w:b w:val="0"/>
          <w:bCs w:val="0"/>
          <w:color w:val="000000"/>
          <w:kern w:val="0"/>
          <w:sz w:val="32"/>
          <w:szCs w:val="32"/>
          <w:lang w:val="en-US" w:eastAsia="zh-CN" w:bidi="ar-SA"/>
        </w:rPr>
        <w:t>不</w:t>
      </w:r>
      <w:r>
        <w:rPr>
          <w:rFonts w:hint="default" w:ascii="Times New Roman" w:hAnsi="Times New Roman" w:cs="Times New Roman"/>
          <w:b w:val="0"/>
          <w:bCs w:val="0"/>
          <w:color w:val="000000"/>
          <w:kern w:val="0"/>
          <w:sz w:val="32"/>
          <w:szCs w:val="32"/>
          <w:lang w:val="en-US" w:eastAsia="zh-CN" w:bidi="ar-SA"/>
        </w:rPr>
        <w:t>应</w:t>
      </w:r>
      <w:r>
        <w:rPr>
          <w:rFonts w:hint="default" w:ascii="Times New Roman" w:hAnsi="Times New Roman" w:eastAsia="仿宋_GB2312" w:cs="Times New Roman"/>
          <w:b w:val="0"/>
          <w:bCs w:val="0"/>
          <w:color w:val="000000"/>
          <w:kern w:val="0"/>
          <w:sz w:val="32"/>
          <w:szCs w:val="32"/>
          <w:lang w:val="en-US" w:eastAsia="zh-CN" w:bidi="ar-SA"/>
        </w:rPr>
        <w:t>包括土地费用</w:t>
      </w:r>
      <w:r>
        <w:rPr>
          <w:rFonts w:hint="default" w:ascii="Times New Roman" w:hAnsi="Times New Roman" w:cs="Times New Roman"/>
          <w:b w:val="0"/>
          <w:bCs w:val="0"/>
          <w:color w:val="000000"/>
          <w:kern w:val="0"/>
          <w:sz w:val="32"/>
          <w:szCs w:val="32"/>
          <w:lang w:val="en-US" w:eastAsia="zh-CN" w:bidi="ar-SA"/>
        </w:rPr>
        <w:t>、购买房屋、租赁房屋等费用及与建设项目</w:t>
      </w:r>
      <w:r>
        <w:rPr>
          <w:rFonts w:hint="default" w:ascii="Times New Roman" w:hAnsi="Times New Roman" w:eastAsia="仿宋_GB2312" w:cs="Times New Roman"/>
          <w:b w:val="0"/>
          <w:bCs w:val="0"/>
          <w:color w:val="000000"/>
          <w:kern w:val="0"/>
          <w:sz w:val="32"/>
          <w:szCs w:val="32"/>
          <w:lang w:val="en-US" w:eastAsia="zh-CN" w:bidi="ar-SA"/>
        </w:rPr>
        <w:t>无关的投资</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cs="Times New Roman"/>
          <w:color w:val="000000"/>
          <w:kern w:val="0"/>
          <w:sz w:val="32"/>
          <w:szCs w:val="32"/>
          <w:lang w:val="en-US" w:eastAsia="zh-CN" w:bidi="ar-SA"/>
        </w:rPr>
        <w:t>2、</w:t>
      </w:r>
      <w:r>
        <w:rPr>
          <w:rFonts w:hint="default" w:ascii="Times New Roman" w:hAnsi="Times New Roman" w:eastAsia="仿宋_GB2312" w:cs="Times New Roman"/>
          <w:color w:val="000000"/>
          <w:kern w:val="0"/>
          <w:sz w:val="32"/>
          <w:szCs w:val="32"/>
          <w:lang w:val="en-US" w:eastAsia="zh-CN" w:bidi="ar-SA"/>
        </w:rPr>
        <w:t>投资预算计划表需按规定的相关格式编制，划分已投资部分（项目申请月份之前）、新增投资部分（项目申请月份至项目完成期间）</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同时投资预算计划表需要分别按具体建设内容或主要功能和具体支出类别进行分别编制。</w:t>
      </w:r>
      <w:r>
        <w:rPr>
          <w:rFonts w:hint="default" w:ascii="Times New Roman" w:hAnsi="Times New Roman" w:cs="Times New Roman"/>
          <w:color w:val="000000"/>
          <w:kern w:val="0"/>
          <w:sz w:val="32"/>
          <w:szCs w:val="32"/>
          <w:lang w:val="en-US" w:eastAsia="zh-CN" w:bidi="ar-SA"/>
        </w:rPr>
        <w:t>表式如下：</w:t>
      </w:r>
    </w:p>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仿宋_GB2312" w:cs="Times New Roman"/>
          <w:b/>
          <w:bCs/>
          <w:color w:val="000000"/>
          <w:sz w:val="32"/>
          <w:szCs w:val="32"/>
        </w:rPr>
      </w:pPr>
      <w:r>
        <w:rPr>
          <w:rFonts w:hint="eastAsia" w:cs="Times New Roman"/>
          <w:color w:val="000000"/>
          <w:sz w:val="32"/>
          <w:szCs w:val="32"/>
          <w:lang w:val="en-US" w:eastAsia="zh-CN"/>
        </w:rPr>
        <w:t xml:space="preserve">  </w:t>
      </w:r>
      <w:r>
        <w:rPr>
          <w:rFonts w:hint="eastAsia" w:cs="Times New Roman"/>
          <w:b/>
          <w:bCs/>
          <w:color w:val="000000"/>
          <w:sz w:val="32"/>
          <w:szCs w:val="32"/>
          <w:lang w:val="en-US" w:eastAsia="zh-CN"/>
        </w:rPr>
        <w:t>表</w:t>
      </w: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投资预算计划总表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单位：万元</w:t>
      </w:r>
    </w:p>
    <w:tbl>
      <w:tblPr>
        <w:tblStyle w:val="8"/>
        <w:tblW w:w="9205" w:type="dxa"/>
        <w:jc w:val="center"/>
        <w:tblInd w:w="-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3084"/>
        <w:gridCol w:w="1188"/>
        <w:gridCol w:w="1224"/>
        <w:gridCol w:w="1308"/>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jc w:val="center"/>
        </w:trPr>
        <w:tc>
          <w:tcPr>
            <w:tcW w:w="68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08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项目建设内容或主要功能</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申报前期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已投入</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新增投入</w:t>
            </w:r>
          </w:p>
        </w:tc>
        <w:tc>
          <w:tcPr>
            <w:tcW w:w="13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合计投入</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exact"/>
          <w:jc w:val="center"/>
        </w:trPr>
        <w:tc>
          <w:tcPr>
            <w:tcW w:w="685"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08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18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22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30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716"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exact"/>
          <w:jc w:val="center"/>
        </w:trPr>
        <w:tc>
          <w:tcPr>
            <w:tcW w:w="685"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308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18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22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30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716"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exact"/>
          <w:jc w:val="center"/>
        </w:trPr>
        <w:tc>
          <w:tcPr>
            <w:tcW w:w="685"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308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18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22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30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716"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exact"/>
          <w:jc w:val="center"/>
        </w:trPr>
        <w:tc>
          <w:tcPr>
            <w:tcW w:w="685"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308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18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22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30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716"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 w:hRule="exact"/>
          <w:jc w:val="center"/>
        </w:trPr>
        <w:tc>
          <w:tcPr>
            <w:tcW w:w="685"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308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18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22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30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c>
          <w:tcPr>
            <w:tcW w:w="1716"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jc w:val="center"/>
        </w:trPr>
        <w:tc>
          <w:tcPr>
            <w:tcW w:w="376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18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24"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30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716"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注：本表中的项目建设内容或主要功能需要与项目申报材料中的内容保持一致。</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 xml:space="preserve">     表</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按具体支出类别</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单位：万元</w:t>
      </w:r>
    </w:p>
    <w:tbl>
      <w:tblPr>
        <w:tblStyle w:val="8"/>
        <w:tblW w:w="9238" w:type="dxa"/>
        <w:jc w:val="center"/>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2161"/>
        <w:gridCol w:w="1440"/>
        <w:gridCol w:w="1212"/>
        <w:gridCol w:w="1428"/>
        <w:gridCol w:w="2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0" w:hRule="atLeast"/>
          <w:jc w:val="center"/>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支出类别</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申报前期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已投入</w:t>
            </w: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新增投入</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合计投入</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房屋建设支出</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设备硬件支出</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软件采购支出</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系统开发支出</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其中：人力成本</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外包服务</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数据购买</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其它</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exact"/>
          <w:jc w:val="center"/>
        </w:trPr>
        <w:tc>
          <w:tcPr>
            <w:tcW w:w="77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161"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exact"/>
          <w:jc w:val="center"/>
        </w:trPr>
        <w:tc>
          <w:tcPr>
            <w:tcW w:w="293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212"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1428"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c>
          <w:tcPr>
            <w:tcW w:w="222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注：1、上述投入均应在项目建设期间； </w:t>
      </w:r>
      <w:r>
        <w:rPr>
          <w:rFonts w:hint="eastAsia" w:ascii="宋体" w:hAnsi="宋体" w:eastAsia="宋体" w:cs="宋体"/>
          <w:kern w:val="0"/>
          <w:sz w:val="24"/>
          <w:szCs w:val="24"/>
          <w:lang w:val="en-US" w:eastAsia="zh-CN"/>
        </w:rPr>
        <w:t xml:space="preserve"> 2、各支出类别需提供具体的明细表。</w:t>
      </w:r>
    </w:p>
    <w:p>
      <w:pPr>
        <w:keepNext w:val="0"/>
        <w:keepLines w:val="0"/>
        <w:pageBreakBefore w:val="0"/>
        <w:widowControl w:val="0"/>
        <w:kinsoku/>
        <w:wordWrap/>
        <w:overflowPunct/>
        <w:topLinePunct w:val="0"/>
        <w:autoSpaceDE/>
        <w:autoSpaceDN/>
        <w:bidi w:val="0"/>
        <w:adjustRightInd/>
        <w:snapToGrid/>
        <w:spacing w:before="305" w:beforeLines="50" w:line="480" w:lineRule="exact"/>
        <w:ind w:left="0" w:leftChars="0" w:right="0" w:rightChars="0" w:firstLine="0" w:firstLineChars="0"/>
        <w:jc w:val="both"/>
        <w:textAlignment w:val="auto"/>
        <w:outlineLvl w:val="9"/>
        <w:rPr>
          <w:rFonts w:hint="eastAsia" w:ascii="仿宋_GB2312" w:hAnsi="仿宋_GB2312" w:eastAsia="仿宋_GB2312" w:cs="仿宋_GB2312"/>
          <w:b/>
          <w:bCs/>
          <w:sz w:val="32"/>
          <w:szCs w:val="32"/>
        </w:rPr>
      </w:pP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cs="仿宋_GB2312"/>
          <w:b/>
          <w:bCs/>
          <w:sz w:val="32"/>
          <w:szCs w:val="32"/>
          <w:lang w:val="en-US" w:eastAsia="zh-CN"/>
        </w:rPr>
        <w:t xml:space="preserve">   表</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投资预算计划各明细表</w:t>
      </w:r>
    </w:p>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
          <w:bCs w:val="0"/>
          <w:sz w:val="24"/>
          <w:szCs w:val="24"/>
          <w:lang w:val="en-US" w:eastAsia="zh-CN"/>
        </w:rPr>
        <w:t>3.1</w:t>
      </w:r>
      <w:r>
        <w:rPr>
          <w:rFonts w:hint="eastAsia" w:ascii="宋体" w:hAnsi="宋体" w:eastAsia="宋体" w:cs="宋体"/>
          <w:b/>
          <w:bCs w:val="0"/>
          <w:sz w:val="24"/>
          <w:szCs w:val="24"/>
        </w:rPr>
        <w:t>工程类支出（包括房屋建设、装饰装修支出），</w:t>
      </w:r>
      <w:r>
        <w:rPr>
          <w:rFonts w:hint="eastAsia" w:ascii="宋体" w:hAnsi="宋体" w:eastAsia="宋体" w:cs="宋体"/>
          <w:b/>
          <w:bCs w:val="0"/>
          <w:sz w:val="24"/>
          <w:szCs w:val="24"/>
          <w:lang w:eastAsia="zh-CN"/>
        </w:rPr>
        <w:t>表式</w:t>
      </w:r>
      <w:r>
        <w:rPr>
          <w:rFonts w:hint="eastAsia" w:ascii="宋体" w:hAnsi="宋体" w:eastAsia="宋体" w:cs="宋体"/>
          <w:b/>
          <w:bCs w:val="0"/>
          <w:sz w:val="24"/>
          <w:szCs w:val="24"/>
        </w:rPr>
        <w:t>如下</w:t>
      </w:r>
      <w:r>
        <w:rPr>
          <w:rFonts w:hint="eastAsia" w:ascii="宋体" w:hAnsi="宋体" w:eastAsia="宋体" w:cs="宋体"/>
          <w:sz w:val="24"/>
          <w:szCs w:val="24"/>
        </w:rPr>
        <w:t>：</w:t>
      </w:r>
    </w:p>
    <w:tbl>
      <w:tblPr>
        <w:tblStyle w:val="8"/>
        <w:tblW w:w="9217" w:type="dxa"/>
        <w:jc w:val="center"/>
        <w:tblCellSpacing w:w="0" w:type="dxa"/>
        <w:tblInd w:w="-30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99"/>
        <w:gridCol w:w="2438"/>
        <w:gridCol w:w="1080"/>
        <w:gridCol w:w="940"/>
        <w:gridCol w:w="1080"/>
        <w:gridCol w:w="900"/>
        <w:gridCol w:w="900"/>
        <w:gridCol w:w="10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55" w:hRule="atLeast"/>
          <w:tblCellSpacing w:w="0" w:type="dxa"/>
          <w:jc w:val="center"/>
        </w:trPr>
        <w:tc>
          <w:tcPr>
            <w:tcW w:w="9217" w:type="dxa"/>
            <w:gridSpan w:val="8"/>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投资估算表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35" w:hRule="atLeast"/>
          <w:tblCellSpacing w:w="0" w:type="dxa"/>
          <w:jc w:val="center"/>
        </w:trPr>
        <w:tc>
          <w:tcPr>
            <w:tcW w:w="7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Cs/>
                <w:sz w:val="24"/>
                <w:szCs w:val="24"/>
              </w:rPr>
              <w:t>序号</w:t>
            </w:r>
          </w:p>
        </w:tc>
        <w:tc>
          <w:tcPr>
            <w:tcW w:w="24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Cs/>
                <w:sz w:val="24"/>
                <w:szCs w:val="24"/>
              </w:rPr>
              <w:t>工程或费用名称</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Cs/>
                <w:sz w:val="24"/>
                <w:szCs w:val="24"/>
              </w:rPr>
              <w:t>建筑面积(平方米)</w:t>
            </w:r>
          </w:p>
        </w:tc>
        <w:tc>
          <w:tcPr>
            <w:tcW w:w="9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Cs/>
                <w:sz w:val="24"/>
                <w:szCs w:val="24"/>
              </w:rPr>
              <w:t>单位造价</w:t>
            </w:r>
            <w:r>
              <w:rPr>
                <w:rFonts w:hint="eastAsia" w:ascii="宋体" w:hAnsi="宋体" w:eastAsia="宋体" w:cs="宋体"/>
                <w:bCs/>
                <w:sz w:val="24"/>
                <w:szCs w:val="24"/>
                <w:lang w:eastAsia="zh-CN"/>
              </w:rPr>
              <w:t>（</w:t>
            </w:r>
            <w:r>
              <w:rPr>
                <w:rFonts w:hint="eastAsia" w:ascii="宋体" w:hAnsi="宋体" w:eastAsia="宋体" w:cs="宋体"/>
                <w:bCs/>
                <w:sz w:val="24"/>
                <w:szCs w:val="24"/>
              </w:rPr>
              <w:t>元/平方米)</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工程费</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万元)</w:t>
            </w:r>
          </w:p>
        </w:tc>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Cs/>
                <w:sz w:val="24"/>
                <w:szCs w:val="24"/>
              </w:rPr>
              <w:t>其他费用(万元)</w:t>
            </w:r>
          </w:p>
        </w:tc>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合计</w:t>
            </w:r>
            <w:r>
              <w:rPr>
                <w:rFonts w:hint="eastAsia" w:ascii="宋体" w:hAnsi="宋体" w:eastAsia="宋体" w:cs="宋体"/>
                <w:bCs/>
                <w:sz w:val="24"/>
                <w:szCs w:val="24"/>
              </w:rPr>
              <w:br w:type="textWrapping"/>
            </w:r>
            <w:r>
              <w:rPr>
                <w:rFonts w:hint="eastAsia" w:ascii="宋体" w:hAnsi="宋体" w:eastAsia="宋体" w:cs="宋体"/>
                <w:bCs/>
                <w:sz w:val="24"/>
                <w:szCs w:val="24"/>
              </w:rPr>
              <w:t>(万元)</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Cs/>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1</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工程费用</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4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1.1</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xml:space="preserve">  土建工程</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装修工程</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1.3</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设备购置费</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软件购置费</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2</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工程建设其他费用</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5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2.1</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前期费用(设计费、调研费、系统集成费等)</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2.2</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研发费用</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w:t>
            </w: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63" w:hRule="exact"/>
          <w:tblCellSpacing w:w="0" w:type="dxa"/>
          <w:jc w:val="center"/>
        </w:trPr>
        <w:tc>
          <w:tcPr>
            <w:tcW w:w="79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p>
        </w:tc>
        <w:tc>
          <w:tcPr>
            <w:tcW w:w="243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总投资合计</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c>
          <w:tcPr>
            <w:tcW w:w="9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i/>
                <w:iCs/>
                <w:sz w:val="24"/>
                <w:szCs w:val="24"/>
              </w:rPr>
              <w:t>　</w:t>
            </w:r>
          </w:p>
        </w:tc>
        <w:tc>
          <w:tcPr>
            <w:tcW w:w="108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rPr>
              <w:t>　</w:t>
            </w:r>
          </w:p>
        </w:tc>
      </w:tr>
    </w:tbl>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w:t>
      </w:r>
    </w:p>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 xml:space="preserve">      3.2</w:t>
      </w:r>
      <w:r>
        <w:rPr>
          <w:rFonts w:hint="eastAsia" w:ascii="宋体" w:hAnsi="宋体" w:eastAsia="宋体" w:cs="宋体"/>
          <w:b/>
          <w:bCs w:val="0"/>
          <w:sz w:val="24"/>
          <w:szCs w:val="24"/>
        </w:rPr>
        <w:t xml:space="preserve">  硬件设备支出，</w:t>
      </w:r>
      <w:r>
        <w:rPr>
          <w:rFonts w:hint="eastAsia" w:ascii="宋体" w:hAnsi="宋体" w:eastAsia="宋体" w:cs="宋体"/>
          <w:b/>
          <w:bCs w:val="0"/>
          <w:sz w:val="24"/>
          <w:szCs w:val="24"/>
          <w:lang w:eastAsia="zh-CN"/>
        </w:rPr>
        <w:t>表式</w:t>
      </w:r>
      <w:r>
        <w:rPr>
          <w:rFonts w:hint="eastAsia" w:ascii="宋体" w:hAnsi="宋体" w:eastAsia="宋体" w:cs="宋体"/>
          <w:b/>
          <w:bCs w:val="0"/>
          <w:sz w:val="24"/>
          <w:szCs w:val="24"/>
        </w:rPr>
        <w:t>如下：</w:t>
      </w:r>
    </w:p>
    <w:tbl>
      <w:tblPr>
        <w:tblStyle w:val="8"/>
        <w:tblW w:w="852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0"/>
        <w:gridCol w:w="1624"/>
        <w:gridCol w:w="801"/>
        <w:gridCol w:w="1203"/>
        <w:gridCol w:w="1074"/>
        <w:gridCol w:w="1536"/>
        <w:gridCol w:w="15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名称</w:t>
            </w: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类别</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品牌</w:t>
            </w: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型号</w:t>
            </w: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单价</w:t>
            </w: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机柜</w:t>
            </w: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服务器机柜</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主机</w:t>
            </w: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数据库服务器</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b w:val="0"/>
                <w:bCs w:val="0"/>
                <w:sz w:val="24"/>
                <w:szCs w:val="24"/>
              </w:rPr>
            </w:pP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应用服务器</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lang w:val="pt-BR"/>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磁盘阵列</w:t>
            </w: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磁盘整列柜</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b w:val="0"/>
                <w:bCs w:val="0"/>
                <w:sz w:val="24"/>
                <w:szCs w:val="24"/>
              </w:rPr>
            </w:pP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磁盘</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网络设备</w:t>
            </w: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交换机</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b w:val="0"/>
                <w:bCs w:val="0"/>
                <w:sz w:val="24"/>
                <w:szCs w:val="24"/>
              </w:rPr>
            </w:pP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b w:val="0"/>
                <w:bCs w:val="0"/>
                <w:sz w:val="24"/>
                <w:szCs w:val="24"/>
              </w:rPr>
            </w:pP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7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62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合计</w:t>
            </w:r>
          </w:p>
        </w:tc>
        <w:tc>
          <w:tcPr>
            <w:tcW w:w="80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0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7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53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bl>
    <w:p>
      <w:pPr>
        <w:pStyle w:val="11"/>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w:t>
      </w:r>
    </w:p>
    <w:p>
      <w:pPr>
        <w:pStyle w:val="11"/>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b/>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3  软件购置支出，明确所采用的操作系统和数据库系统，</w:t>
      </w:r>
      <w:r>
        <w:rPr>
          <w:rFonts w:hint="eastAsia" w:ascii="宋体" w:hAnsi="宋体" w:eastAsia="宋体" w:cs="宋体"/>
          <w:b/>
          <w:bCs/>
          <w:sz w:val="24"/>
          <w:szCs w:val="24"/>
          <w:lang w:eastAsia="zh-CN"/>
        </w:rPr>
        <w:t>表式</w:t>
      </w:r>
      <w:r>
        <w:rPr>
          <w:rFonts w:hint="eastAsia" w:ascii="宋体" w:hAnsi="宋体" w:eastAsia="宋体" w:cs="宋体"/>
          <w:b/>
          <w:bCs/>
          <w:sz w:val="24"/>
          <w:szCs w:val="24"/>
        </w:rPr>
        <w:t>如下：</w:t>
      </w:r>
    </w:p>
    <w:tbl>
      <w:tblPr>
        <w:tblStyle w:val="8"/>
        <w:tblW w:w="852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70"/>
        <w:gridCol w:w="897"/>
        <w:gridCol w:w="3184"/>
        <w:gridCol w:w="1093"/>
        <w:gridCol w:w="1089"/>
        <w:gridCol w:w="10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6" w:hRule="atLeast"/>
          <w:jc w:val="center"/>
        </w:trPr>
        <w:tc>
          <w:tcPr>
            <w:tcW w:w="117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类别</w:t>
            </w:r>
          </w:p>
        </w:tc>
        <w:tc>
          <w:tcPr>
            <w:tcW w:w="89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品牌</w:t>
            </w:r>
          </w:p>
        </w:tc>
        <w:tc>
          <w:tcPr>
            <w:tcW w:w="318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型号</w:t>
            </w:r>
          </w:p>
        </w:tc>
        <w:tc>
          <w:tcPr>
            <w:tcW w:w="109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单价</w:t>
            </w: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117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操</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作系</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统</w:t>
            </w:r>
          </w:p>
        </w:tc>
        <w:tc>
          <w:tcPr>
            <w:tcW w:w="89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318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9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117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数据库</w:t>
            </w:r>
          </w:p>
        </w:tc>
        <w:tc>
          <w:tcPr>
            <w:tcW w:w="89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318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9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117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w:t>
            </w:r>
          </w:p>
        </w:tc>
        <w:tc>
          <w:tcPr>
            <w:tcW w:w="89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318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109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117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89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合计</w:t>
            </w:r>
          </w:p>
        </w:tc>
        <w:tc>
          <w:tcPr>
            <w:tcW w:w="318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09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08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bl>
    <w:p>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bCs/>
          <w:sz w:val="24"/>
          <w:szCs w:val="24"/>
        </w:rPr>
      </w:pPr>
    </w:p>
    <w:p>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b/>
          <w:bCs/>
          <w:sz w:val="24"/>
          <w:szCs w:val="24"/>
        </w:rPr>
      </w:pPr>
    </w:p>
    <w:p>
      <w:pPr>
        <w:pStyle w:val="11"/>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4  系统开发费用支出，</w:t>
      </w:r>
      <w:r>
        <w:rPr>
          <w:rFonts w:hint="eastAsia" w:ascii="宋体" w:hAnsi="宋体" w:eastAsia="宋体" w:cs="宋体"/>
          <w:b/>
          <w:bCs/>
          <w:sz w:val="24"/>
          <w:szCs w:val="24"/>
          <w:lang w:eastAsia="zh-CN"/>
        </w:rPr>
        <w:t>表式</w:t>
      </w:r>
      <w:r>
        <w:rPr>
          <w:rFonts w:hint="eastAsia" w:ascii="宋体" w:hAnsi="宋体" w:eastAsia="宋体" w:cs="宋体"/>
          <w:b/>
          <w:bCs/>
          <w:sz w:val="24"/>
          <w:szCs w:val="24"/>
        </w:rPr>
        <w:t>如下：</w:t>
      </w:r>
    </w:p>
    <w:tbl>
      <w:tblPr>
        <w:tblStyle w:val="8"/>
        <w:tblW w:w="895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0"/>
        <w:gridCol w:w="151"/>
        <w:gridCol w:w="2720"/>
        <w:gridCol w:w="1288"/>
        <w:gridCol w:w="915"/>
        <w:gridCol w:w="1365"/>
        <w:gridCol w:w="18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85" w:hRule="atLeast"/>
          <w:jc w:val="center"/>
        </w:trPr>
        <w:tc>
          <w:tcPr>
            <w:tcW w:w="801"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软件名称</w:t>
            </w: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软件功能说明</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单价</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（人/万元）</w:t>
            </w: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总价</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（万元）</w:t>
            </w: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内容功能说明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75" w:hRule="atLeast"/>
          <w:jc w:val="center"/>
        </w:trPr>
        <w:tc>
          <w:tcPr>
            <w:tcW w:w="801" w:type="dxa"/>
            <w:gridSpan w:val="2"/>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门户平台</w:t>
            </w: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内容管理（含全文检索）</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4" w:hRule="atLeast"/>
          <w:jc w:val="center"/>
        </w:trPr>
        <w:tc>
          <w:tcPr>
            <w:tcW w:w="801"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val="0"/>
                <w:bCs w:val="0"/>
                <w:kern w:val="0"/>
                <w:sz w:val="24"/>
                <w:szCs w:val="24"/>
              </w:rPr>
            </w:pP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栏目管理</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801"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val="0"/>
                <w:bCs w:val="0"/>
                <w:kern w:val="0"/>
                <w:sz w:val="24"/>
                <w:szCs w:val="24"/>
              </w:rPr>
            </w:pP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801" w:type="dxa"/>
            <w:gridSpan w:val="2"/>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查询平台</w:t>
            </w: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查询管理</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801"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val="0"/>
                <w:bCs w:val="0"/>
                <w:kern w:val="0"/>
                <w:sz w:val="24"/>
                <w:szCs w:val="24"/>
              </w:rPr>
            </w:pP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平台功能管理</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801"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val="0"/>
                <w:bCs w:val="0"/>
                <w:kern w:val="0"/>
                <w:sz w:val="24"/>
                <w:szCs w:val="24"/>
              </w:rPr>
            </w:pP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统计报表</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801" w:type="dxa"/>
            <w:gridSpan w:val="2"/>
            <w:vMerge w:val="restar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应用支持平台</w:t>
            </w: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用户管理平台</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color w:val="00000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801"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val="0"/>
                <w:bCs w:val="0"/>
                <w:kern w:val="0"/>
                <w:sz w:val="24"/>
                <w:szCs w:val="24"/>
              </w:rPr>
            </w:pP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工作流平台</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color w:val="00000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801" w:type="dxa"/>
            <w:gridSpan w:val="2"/>
            <w:vMerge w:val="continue"/>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val="0"/>
                <w:bCs w:val="0"/>
                <w:kern w:val="0"/>
                <w:sz w:val="24"/>
                <w:szCs w:val="24"/>
              </w:rPr>
            </w:pPr>
          </w:p>
        </w:tc>
        <w:tc>
          <w:tcPr>
            <w:tcW w:w="272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表单平台</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color w:val="00000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6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val="0"/>
                <w:bCs w:val="0"/>
                <w:kern w:val="0"/>
                <w:sz w:val="24"/>
                <w:szCs w:val="24"/>
              </w:rPr>
            </w:pPr>
          </w:p>
        </w:tc>
        <w:tc>
          <w:tcPr>
            <w:tcW w:w="2871"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w:t>
            </w:r>
          </w:p>
        </w:tc>
        <w:tc>
          <w:tcPr>
            <w:tcW w:w="12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91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color w:val="00000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 w:hRule="atLeast"/>
          <w:jc w:val="center"/>
        </w:trPr>
        <w:tc>
          <w:tcPr>
            <w:tcW w:w="5724" w:type="dxa"/>
            <w:gridSpan w:val="5"/>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合计</w:t>
            </w:r>
          </w:p>
        </w:tc>
        <w:tc>
          <w:tcPr>
            <w:tcW w:w="13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color w:val="000000"/>
                <w:sz w:val="24"/>
                <w:szCs w:val="24"/>
              </w:rPr>
            </w:pPr>
          </w:p>
        </w:tc>
        <w:tc>
          <w:tcPr>
            <w:tcW w:w="18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val="0"/>
                <w:bCs w:val="0"/>
                <w:kern w:val="0"/>
                <w:sz w:val="24"/>
                <w:szCs w:val="24"/>
              </w:rPr>
            </w:pPr>
          </w:p>
        </w:tc>
      </w:tr>
    </w:tbl>
    <w:p>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Lines="0" w:beforeAutospacing="0" w:after="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cs="Times New Roman"/>
          <w:b/>
          <w:bCs/>
          <w:color w:val="000000"/>
          <w:kern w:val="0"/>
          <w:sz w:val="32"/>
          <w:szCs w:val="32"/>
          <w:lang w:val="en-US" w:eastAsia="zh-CN"/>
        </w:rPr>
        <w:t>（六）</w:t>
      </w:r>
      <w:r>
        <w:rPr>
          <w:rFonts w:hint="default" w:ascii="Times New Roman" w:hAnsi="Times New Roman" w:eastAsia="仿宋_GB2312" w:cs="Times New Roman"/>
          <w:b/>
          <w:bCs/>
          <w:color w:val="000000"/>
          <w:kern w:val="0"/>
          <w:sz w:val="32"/>
          <w:szCs w:val="32"/>
          <w:lang w:val="en-US" w:eastAsia="zh-CN"/>
        </w:rPr>
        <w:t>经济分析及主要指标</w:t>
      </w:r>
      <w:r>
        <w:rPr>
          <w:rFonts w:hint="default" w:ascii="Times New Roman" w:hAnsi="Times New Roman" w:cs="Times New Roman"/>
          <w:b/>
          <w:bCs/>
          <w:color w:val="000000"/>
          <w:kern w:val="0"/>
          <w:sz w:val="32"/>
          <w:szCs w:val="32"/>
          <w:lang w:val="en-US" w:eastAsia="zh-CN"/>
        </w:rPr>
        <w:t>。</w:t>
      </w:r>
      <w:r>
        <w:rPr>
          <w:rFonts w:hint="default" w:ascii="Times New Roman" w:hAnsi="Times New Roman" w:cs="Times New Roman"/>
          <w:color w:val="000000"/>
          <w:kern w:val="0"/>
          <w:sz w:val="32"/>
          <w:szCs w:val="32"/>
          <w:lang w:val="en-US" w:eastAsia="zh-CN"/>
        </w:rPr>
        <w:t>项目实施</w:t>
      </w:r>
      <w:r>
        <w:rPr>
          <w:rFonts w:hint="default" w:ascii="Times New Roman" w:hAnsi="Times New Roman" w:eastAsia="仿宋_GB2312" w:cs="Times New Roman"/>
          <w:color w:val="000000"/>
          <w:kern w:val="0"/>
          <w:sz w:val="32"/>
          <w:szCs w:val="32"/>
          <w:lang w:val="en-US" w:eastAsia="zh-CN"/>
        </w:rPr>
        <w:t>内部收益率、投资利润率、投资回收期、贷款偿还期等指标的计算和评估。以及项目达产后的风险分析</w:t>
      </w:r>
      <w:r>
        <w:rPr>
          <w:rFonts w:hint="default" w:ascii="Times New Roman" w:hAnsi="Times New Roman" w:cs="Times New Roman"/>
          <w:color w:val="000000"/>
          <w:kern w:val="0"/>
          <w:sz w:val="32"/>
          <w:szCs w:val="32"/>
          <w:lang w:val="en-US" w:eastAsia="zh-CN"/>
        </w:rPr>
        <w:t>、实施成效（包括</w:t>
      </w:r>
      <w:r>
        <w:rPr>
          <w:rFonts w:hint="default" w:ascii="Times New Roman" w:hAnsi="Times New Roman" w:eastAsia="仿宋_GB2312" w:cs="Times New Roman"/>
          <w:color w:val="000000"/>
          <w:kern w:val="0"/>
          <w:sz w:val="32"/>
          <w:szCs w:val="32"/>
          <w:lang w:val="en-US" w:eastAsia="zh-CN"/>
        </w:rPr>
        <w:t>经济效益</w:t>
      </w:r>
      <w:r>
        <w:rPr>
          <w:rFonts w:hint="default" w:ascii="Times New Roman" w:hAnsi="Times New Roman"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社会效益</w:t>
      </w:r>
      <w:r>
        <w:rPr>
          <w:rFonts w:hint="default" w:ascii="Times New Roman" w:hAnsi="Times New Roman" w:cs="Times New Roman"/>
          <w:color w:val="000000"/>
          <w:kern w:val="0"/>
          <w:sz w:val="32"/>
          <w:szCs w:val="32"/>
          <w:lang w:val="en-US" w:eastAsia="zh-CN"/>
        </w:rPr>
        <w:t>、社会作用等）</w:t>
      </w:r>
      <w:r>
        <w:rPr>
          <w:rFonts w:hint="eastAsia" w:ascii="Times New Roman" w:hAnsi="Times New Roman" w:cs="Times New Roman"/>
          <w:color w:val="000000"/>
          <w:kern w:val="0"/>
          <w:sz w:val="32"/>
          <w:szCs w:val="32"/>
          <w:lang w:val="en-US" w:eastAsia="zh-CN"/>
        </w:rPr>
        <w:t>。</w:t>
      </w:r>
    </w:p>
    <w:p>
      <w:pPr>
        <w:keepNext w:val="0"/>
        <w:keepLines w:val="0"/>
        <w:pageBreakBefore w:val="0"/>
        <w:widowControl w:val="0"/>
        <w:numPr>
          <w:ilvl w:val="0"/>
          <w:numId w:val="0"/>
        </w:numPr>
        <w:kinsoku/>
        <w:wordWrap/>
        <w:overflowPunct/>
        <w:topLinePunct w:val="0"/>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cs="Times New Roman"/>
          <w:b/>
          <w:bCs/>
          <w:color w:val="000000"/>
          <w:sz w:val="32"/>
          <w:szCs w:val="32"/>
          <w:lang w:eastAsia="zh-CN"/>
        </w:rPr>
        <w:t>（七）</w:t>
      </w:r>
      <w:r>
        <w:rPr>
          <w:rFonts w:hint="default" w:ascii="Times New Roman" w:hAnsi="Times New Roman" w:eastAsia="仿宋_GB2312" w:cs="Times New Roman"/>
          <w:b/>
          <w:bCs/>
          <w:color w:val="000000"/>
          <w:sz w:val="32"/>
          <w:szCs w:val="32"/>
          <w:lang w:eastAsia="zh-CN"/>
        </w:rPr>
        <w:t>需要说明的其他情况</w:t>
      </w:r>
      <w:r>
        <w:rPr>
          <w:rFonts w:hint="default" w:ascii="Times New Roman" w:hAnsi="Times New Roman" w:cs="Times New Roman"/>
          <w:b/>
          <w:bCs/>
          <w:color w:val="000000"/>
          <w:sz w:val="32"/>
          <w:szCs w:val="32"/>
          <w:lang w:eastAsia="zh-CN"/>
        </w:rPr>
        <w:t>。</w:t>
      </w:r>
      <w:r>
        <w:rPr>
          <w:rFonts w:hint="default" w:ascii="Times New Roman" w:hAnsi="Times New Roman" w:eastAsia="仿宋_GB2312" w:cs="Times New Roman"/>
          <w:color w:val="000000"/>
          <w:sz w:val="32"/>
          <w:szCs w:val="32"/>
        </w:rPr>
        <w:t>企业近3年内有无获得国家、</w:t>
      </w:r>
      <w:r>
        <w:rPr>
          <w:rFonts w:hint="default" w:ascii="Times New Roman" w:hAnsi="Times New Roman" w:eastAsia="仿宋_GB2312" w:cs="Times New Roman"/>
          <w:color w:val="000000"/>
          <w:sz w:val="32"/>
          <w:szCs w:val="32"/>
          <w:lang w:eastAsia="zh-CN"/>
        </w:rPr>
        <w:t>自治区</w:t>
      </w:r>
      <w:r>
        <w:rPr>
          <w:rFonts w:hint="default" w:ascii="Times New Roman" w:hAnsi="Times New Roman" w:eastAsia="仿宋_GB2312" w:cs="Times New Roman"/>
          <w:color w:val="000000"/>
          <w:sz w:val="32"/>
          <w:szCs w:val="32"/>
        </w:rPr>
        <w:t>、市</w:t>
      </w:r>
      <w:r>
        <w:rPr>
          <w:rFonts w:hint="default" w:ascii="Times New Roman" w:hAnsi="Times New Roman" w:cs="Times New Roman"/>
          <w:color w:val="000000"/>
          <w:sz w:val="32"/>
          <w:szCs w:val="32"/>
          <w:lang w:eastAsia="zh-CN"/>
        </w:rPr>
        <w:t>县区</w:t>
      </w:r>
      <w:r>
        <w:rPr>
          <w:rFonts w:hint="eastAsia" w:ascii="Times New Roman" w:hAnsi="Times New Roman" w:cs="Times New Roman"/>
          <w:color w:val="000000"/>
          <w:sz w:val="32"/>
          <w:szCs w:val="32"/>
          <w:lang w:eastAsia="zh-CN"/>
        </w:rPr>
        <w:t>等</w:t>
      </w:r>
      <w:r>
        <w:rPr>
          <w:rFonts w:hint="default" w:ascii="Times New Roman" w:hAnsi="Times New Roman" w:eastAsia="仿宋_GB2312" w:cs="Times New Roman"/>
          <w:color w:val="000000"/>
          <w:sz w:val="32"/>
          <w:szCs w:val="32"/>
        </w:rPr>
        <w:t>有关</w:t>
      </w:r>
      <w:r>
        <w:rPr>
          <w:rFonts w:hint="default" w:ascii="Times New Roman" w:hAnsi="Times New Roman" w:cs="Times New Roman"/>
          <w:color w:val="000000"/>
          <w:sz w:val="32"/>
          <w:szCs w:val="32"/>
          <w:lang w:eastAsia="zh-CN"/>
        </w:rPr>
        <w:t>部门的</w:t>
      </w:r>
      <w:r>
        <w:rPr>
          <w:rFonts w:hint="default" w:ascii="Times New Roman" w:hAnsi="Times New Roman" w:eastAsia="仿宋_GB2312" w:cs="Times New Roman"/>
          <w:color w:val="000000"/>
          <w:sz w:val="32"/>
          <w:szCs w:val="32"/>
        </w:rPr>
        <w:t>扶持资金</w:t>
      </w:r>
      <w:r>
        <w:rPr>
          <w:rFonts w:hint="default" w:ascii="Times New Roman" w:hAnsi="Times New Roman" w:cs="Times New Roman"/>
          <w:color w:val="000000"/>
          <w:sz w:val="32"/>
          <w:szCs w:val="32"/>
          <w:lang w:eastAsia="zh-CN"/>
        </w:rPr>
        <w:t>和</w:t>
      </w:r>
      <w:r>
        <w:rPr>
          <w:rFonts w:hint="default" w:ascii="Times New Roman" w:hAnsi="Times New Roman" w:eastAsia="仿宋_GB2312" w:cs="Times New Roman"/>
          <w:color w:val="000000"/>
          <w:sz w:val="32"/>
          <w:szCs w:val="32"/>
          <w:lang w:eastAsia="zh-CN"/>
        </w:rPr>
        <w:t>其它需说明的事项。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cs="Times New Roman"/>
          <w:b/>
          <w:bCs/>
          <w:color w:val="000000"/>
          <w:sz w:val="32"/>
          <w:szCs w:val="32"/>
          <w:lang w:eastAsia="zh-CN"/>
        </w:rPr>
        <w:t>（八）</w:t>
      </w:r>
      <w:r>
        <w:rPr>
          <w:rFonts w:hint="default" w:ascii="Times New Roman" w:hAnsi="Times New Roman" w:eastAsia="仿宋_GB2312" w:cs="Times New Roman"/>
          <w:b/>
          <w:bCs/>
          <w:color w:val="000000"/>
          <w:sz w:val="32"/>
          <w:szCs w:val="32"/>
          <w:lang w:eastAsia="zh-CN"/>
        </w:rPr>
        <w:t>资金申请报告附件</w:t>
      </w:r>
      <w:r>
        <w:rPr>
          <w:rFonts w:hint="default" w:ascii="Times New Roman" w:hAnsi="Times New Roman" w:cs="Times New Roman"/>
          <w:b/>
          <w:bCs/>
          <w:color w:val="000000"/>
          <w:sz w:val="32"/>
          <w:szCs w:val="32"/>
          <w:lang w:eastAsia="zh-CN"/>
        </w:rPr>
        <w:t>。</w:t>
      </w:r>
      <w:r>
        <w:rPr>
          <w:rFonts w:hint="default" w:ascii="Times New Roman" w:hAnsi="Times New Roman" w:cs="Times New Roman"/>
          <w:b/>
          <w:bCs/>
          <w:color w:val="000000"/>
          <w:sz w:val="32"/>
          <w:szCs w:val="32"/>
          <w:lang w:val="en-US" w:eastAsia="zh-CN"/>
        </w:rPr>
        <w:t>1、</w:t>
      </w:r>
      <w:r>
        <w:rPr>
          <w:rFonts w:hint="default" w:ascii="Times New Roman" w:hAnsi="Times New Roman" w:eastAsia="仿宋_GB2312" w:cs="Times New Roman"/>
          <w:color w:val="000000"/>
          <w:kern w:val="2"/>
          <w:sz w:val="32"/>
          <w:szCs w:val="32"/>
          <w:lang w:val="en-US" w:eastAsia="zh-CN"/>
        </w:rPr>
        <w:t>项目核准或备案文件。</w:t>
      </w:r>
      <w:r>
        <w:rPr>
          <w:rFonts w:hint="default" w:ascii="Times New Roman" w:hAnsi="Times New Roman" w:cs="Times New Roman"/>
          <w:color w:val="000000"/>
          <w:kern w:val="2"/>
          <w:sz w:val="32"/>
          <w:szCs w:val="32"/>
          <w:lang w:val="en-US" w:eastAsia="zh-CN"/>
        </w:rPr>
        <w:t>2、</w:t>
      </w:r>
      <w:r>
        <w:rPr>
          <w:rFonts w:hint="default" w:ascii="Times New Roman" w:hAnsi="Times New Roman" w:eastAsia="仿宋_GB2312" w:cs="Times New Roman"/>
          <w:sz w:val="32"/>
          <w:szCs w:val="32"/>
          <w:lang w:eastAsia="zh-CN"/>
        </w:rPr>
        <w:t>项目土地、规划、环评</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建设等前期手续</w:t>
      </w:r>
      <w:r>
        <w:rPr>
          <w:rFonts w:hint="default" w:ascii="Times New Roman" w:hAnsi="Times New Roman" w:cs="Times New Roman"/>
          <w:sz w:val="32"/>
          <w:szCs w:val="32"/>
          <w:lang w:eastAsia="zh-CN"/>
        </w:rPr>
        <w:t>文件</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cs="Times New Roman"/>
          <w:b w:val="0"/>
          <w:bCs w:val="0"/>
          <w:color w:val="000000"/>
          <w:kern w:val="2"/>
          <w:sz w:val="32"/>
          <w:szCs w:val="32"/>
          <w:lang w:val="en-US" w:eastAsia="zh-CN"/>
        </w:rPr>
        <w:t>申报项目实施地点为自有房屋或租赁的，需提供房产证或五年以上租赁合同等证明材料</w:t>
      </w:r>
      <w:r>
        <w:rPr>
          <w:rFonts w:hint="default" w:ascii="Times New Roman" w:hAnsi="Times New Roman" w:eastAsia="仿宋_GB2312" w:cs="Times New Roman"/>
          <w:color w:val="000000"/>
          <w:kern w:val="2"/>
          <w:sz w:val="32"/>
          <w:szCs w:val="32"/>
          <w:lang w:val="en-US" w:eastAsia="zh-CN"/>
        </w:rPr>
        <w:t>）。</w:t>
      </w:r>
      <w:r>
        <w:rPr>
          <w:rFonts w:hint="default" w:ascii="Times New Roman" w:hAnsi="Times New Roman" w:cs="Times New Roman"/>
          <w:color w:val="000000"/>
          <w:kern w:val="2"/>
          <w:sz w:val="32"/>
          <w:szCs w:val="32"/>
          <w:lang w:val="en-US" w:eastAsia="zh-CN"/>
        </w:rPr>
        <w:t>3、</w:t>
      </w:r>
      <w:r>
        <w:rPr>
          <w:rFonts w:hint="default" w:ascii="Times New Roman" w:hAnsi="Times New Roman" w:cs="Times New Roman"/>
          <w:color w:val="000000"/>
          <w:kern w:val="0"/>
          <w:sz w:val="32"/>
          <w:szCs w:val="32"/>
          <w:lang w:val="en-US" w:eastAsia="zh-CN"/>
        </w:rPr>
        <w:t>企业</w:t>
      </w:r>
      <w:r>
        <w:rPr>
          <w:rFonts w:hint="default" w:ascii="Times New Roman" w:hAnsi="Times New Roman" w:eastAsia="仿宋_GB2312" w:cs="Times New Roman"/>
          <w:color w:val="000000"/>
          <w:kern w:val="0"/>
          <w:sz w:val="32"/>
          <w:szCs w:val="32"/>
          <w:lang w:val="en-US" w:eastAsia="zh-CN"/>
        </w:rPr>
        <w:t>经营</w:t>
      </w:r>
      <w:r>
        <w:rPr>
          <w:rFonts w:hint="default" w:ascii="Times New Roman" w:hAnsi="Times New Roman" w:cs="Times New Roman"/>
          <w:color w:val="000000"/>
          <w:kern w:val="0"/>
          <w:sz w:val="32"/>
          <w:szCs w:val="32"/>
          <w:lang w:val="en-US" w:eastAsia="zh-CN"/>
        </w:rPr>
        <w:t>有关文件。</w:t>
      </w:r>
      <w:r>
        <w:rPr>
          <w:rFonts w:hint="default" w:ascii="Times New Roman" w:hAnsi="Times New Roman" w:eastAsia="仿宋_GB2312" w:cs="Times New Roman"/>
          <w:color w:val="000000"/>
          <w:kern w:val="0"/>
          <w:sz w:val="32"/>
          <w:szCs w:val="32"/>
          <w:lang w:val="en-US" w:eastAsia="zh-CN"/>
        </w:rPr>
        <w:t>营业执照</w:t>
      </w:r>
      <w:r>
        <w:rPr>
          <w:rFonts w:hint="default" w:ascii="Times New Roman" w:hAnsi="Times New Roman"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自有资金证明</w:t>
      </w:r>
      <w:r>
        <w:rPr>
          <w:rFonts w:hint="default" w:ascii="Times New Roman" w:hAnsi="Times New Roman" w:cs="Times New Roman"/>
          <w:color w:val="000000"/>
          <w:kern w:val="0"/>
          <w:sz w:val="32"/>
          <w:szCs w:val="32"/>
          <w:lang w:val="en-US" w:eastAsia="zh-CN"/>
        </w:rPr>
        <w:t>（银行帐面最新余额），经第三方审计的</w:t>
      </w:r>
      <w:r>
        <w:rPr>
          <w:rFonts w:hint="default" w:ascii="Times New Roman" w:hAnsi="Times New Roman" w:eastAsia="仿宋_GB2312" w:cs="Times New Roman"/>
          <w:color w:val="000000"/>
          <w:kern w:val="0"/>
          <w:sz w:val="32"/>
          <w:szCs w:val="32"/>
          <w:lang w:val="en-US" w:eastAsia="zh-CN"/>
        </w:rPr>
        <w:t>近两年审计</w:t>
      </w:r>
      <w:r>
        <w:rPr>
          <w:rFonts w:hint="default" w:ascii="Times New Roman" w:hAnsi="Times New Roman" w:cs="Times New Roman"/>
          <w:color w:val="000000"/>
          <w:kern w:val="0"/>
          <w:sz w:val="32"/>
          <w:szCs w:val="32"/>
          <w:lang w:val="en-US" w:eastAsia="zh-CN"/>
        </w:rPr>
        <w:t>报告及</w:t>
      </w:r>
      <w:r>
        <w:rPr>
          <w:rFonts w:hint="default" w:ascii="Times New Roman" w:hAnsi="Times New Roman" w:eastAsia="仿宋_GB2312" w:cs="Times New Roman"/>
          <w:color w:val="000000"/>
          <w:kern w:val="0"/>
          <w:sz w:val="32"/>
          <w:szCs w:val="32"/>
          <w:lang w:val="en-US" w:eastAsia="zh-CN"/>
        </w:rPr>
        <w:t>损益表、资产负债表、现金流量表等</w:t>
      </w:r>
      <w:r>
        <w:rPr>
          <w:rFonts w:hint="default" w:ascii="Times New Roman" w:hAnsi="Times New Roman" w:cs="Times New Roman"/>
          <w:color w:val="000000"/>
          <w:kern w:val="0"/>
          <w:sz w:val="32"/>
          <w:szCs w:val="32"/>
          <w:lang w:val="en-US" w:eastAsia="zh-CN"/>
        </w:rPr>
        <w:t>，企业信誉</w:t>
      </w:r>
      <w:r>
        <w:rPr>
          <w:rFonts w:hint="default" w:ascii="Times New Roman" w:hAnsi="Times New Roman" w:eastAsia="仿宋_GB2312" w:cs="Times New Roman"/>
          <w:color w:val="000000"/>
          <w:kern w:val="0"/>
          <w:sz w:val="32"/>
          <w:szCs w:val="32"/>
          <w:lang w:val="en-US" w:eastAsia="zh-CN"/>
        </w:rPr>
        <w:t>荣誉证明</w:t>
      </w:r>
      <w:r>
        <w:rPr>
          <w:rFonts w:hint="default" w:ascii="Times New Roman" w:hAnsi="Times New Roman" w:cs="Times New Roman"/>
          <w:color w:val="000000"/>
          <w:kern w:val="0"/>
          <w:sz w:val="32"/>
          <w:szCs w:val="32"/>
          <w:lang w:val="en-US" w:eastAsia="zh-CN"/>
        </w:rPr>
        <w:t>等。</w:t>
      </w:r>
      <w:r>
        <w:rPr>
          <w:rFonts w:hint="eastAsia" w:ascii="Times New Roman" w:hAnsi="Times New Roman" w:cs="Times New Roman"/>
          <w:color w:val="000000"/>
          <w:kern w:val="0"/>
          <w:sz w:val="32"/>
          <w:szCs w:val="32"/>
          <w:lang w:val="en-US" w:eastAsia="zh-CN"/>
        </w:rPr>
        <w:t>4</w:t>
      </w:r>
      <w:r>
        <w:rPr>
          <w:rFonts w:hint="default" w:ascii="Times New Roman" w:hAnsi="Times New Roman" w:cs="Times New Roman"/>
          <w:b w:val="0"/>
          <w:bCs w:val="0"/>
          <w:color w:val="000000"/>
          <w:sz w:val="32"/>
          <w:szCs w:val="32"/>
          <w:lang w:val="en-US" w:eastAsia="zh-CN"/>
        </w:rPr>
        <w:t>、申请后补助的建设项目，还需提供项目完成工程量、投资完成额、</w:t>
      </w:r>
      <w:r>
        <w:rPr>
          <w:rFonts w:hint="eastAsia" w:ascii="Times New Roman" w:hAnsi="Times New Roman" w:cs="Times New Roman"/>
          <w:b w:val="0"/>
          <w:bCs w:val="0"/>
          <w:color w:val="000000"/>
          <w:sz w:val="32"/>
          <w:szCs w:val="32"/>
          <w:lang w:val="en-US" w:eastAsia="zh-CN"/>
        </w:rPr>
        <w:t>投资</w:t>
      </w:r>
      <w:r>
        <w:rPr>
          <w:rFonts w:hint="default" w:ascii="Times New Roman" w:hAnsi="Times New Roman" w:cs="Times New Roman"/>
          <w:b w:val="0"/>
          <w:bCs w:val="0"/>
          <w:color w:val="000000"/>
          <w:sz w:val="32"/>
          <w:szCs w:val="32"/>
          <w:lang w:val="en-US" w:eastAsia="zh-CN"/>
        </w:rPr>
        <w:t>试运行等主要证明材料</w:t>
      </w:r>
      <w:r>
        <w:rPr>
          <w:rFonts w:hint="eastAsia" w:ascii="Times New Roman" w:hAnsi="Times New Roman" w:cs="Times New Roman"/>
          <w:b w:val="0"/>
          <w:bCs w:val="0"/>
          <w:color w:val="000000"/>
          <w:sz w:val="32"/>
          <w:szCs w:val="32"/>
          <w:lang w:val="en-US" w:eastAsia="zh-CN"/>
        </w:rPr>
        <w:t>。</w:t>
      </w:r>
      <w:r>
        <w:rPr>
          <w:rFonts w:hint="default" w:ascii="Times New Roman" w:hAnsi="Times New Roman" w:cs="Times New Roman"/>
          <w:b w:val="0"/>
          <w:bCs w:val="0"/>
          <w:color w:val="000000"/>
          <w:sz w:val="32"/>
          <w:szCs w:val="32"/>
          <w:lang w:val="en-US" w:eastAsia="zh-CN"/>
        </w:rPr>
        <w:t>如项目建设照片等。</w:t>
      </w:r>
      <w:r>
        <w:rPr>
          <w:rFonts w:hint="eastAsia" w:ascii="Times New Roman" w:hAnsi="Times New Roman" w:cs="Times New Roman"/>
          <w:b w:val="0"/>
          <w:bCs w:val="0"/>
          <w:color w:val="000000"/>
          <w:sz w:val="32"/>
          <w:szCs w:val="32"/>
          <w:lang w:val="en-US" w:eastAsia="zh-CN"/>
        </w:rPr>
        <w:t>5</w:t>
      </w:r>
      <w:r>
        <w:rPr>
          <w:rFonts w:hint="default" w:ascii="Times New Roman" w:hAnsi="Times New Roman"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项目单位对项目资金申请报告内容和</w:t>
      </w:r>
      <w:r>
        <w:rPr>
          <w:rFonts w:hint="default" w:ascii="Times New Roman" w:hAnsi="Times New Roman" w:cs="Times New Roman"/>
          <w:color w:val="000000"/>
          <w:kern w:val="0"/>
          <w:sz w:val="32"/>
          <w:szCs w:val="32"/>
          <w:lang w:val="en-US" w:eastAsia="zh-CN"/>
        </w:rPr>
        <w:t>有关</w:t>
      </w:r>
      <w:r>
        <w:rPr>
          <w:rFonts w:hint="default" w:ascii="Times New Roman" w:hAnsi="Times New Roman" w:eastAsia="仿宋_GB2312" w:cs="Times New Roman"/>
          <w:color w:val="000000"/>
          <w:kern w:val="0"/>
          <w:sz w:val="32"/>
          <w:szCs w:val="32"/>
          <w:lang w:val="en-US" w:eastAsia="zh-CN"/>
        </w:rPr>
        <w:t>文件真实性负责的声明</w:t>
      </w:r>
      <w:r>
        <w:rPr>
          <w:rFonts w:hint="default" w:ascii="Times New Roman" w:hAnsi="Times New Roman" w:cs="Times New Roman"/>
          <w:color w:val="000000"/>
          <w:kern w:val="0"/>
          <w:sz w:val="32"/>
          <w:szCs w:val="32"/>
          <w:lang w:val="en-US" w:eastAsia="zh-CN"/>
        </w:rPr>
        <w:t>（承诺书）</w:t>
      </w:r>
      <w:r>
        <w:rPr>
          <w:rFonts w:hint="default" w:ascii="Times New Roman" w:hAnsi="Times New Roman"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三、资金申请报告编印有关要求</w:t>
      </w:r>
    </w:p>
    <w:p>
      <w:pPr>
        <w:pStyle w:val="10"/>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cs="Times New Roman"/>
          <w:b w:val="0"/>
          <w:bCs w:val="0"/>
          <w:sz w:val="32"/>
          <w:szCs w:val="32"/>
          <w:lang w:eastAsia="zh-CN"/>
        </w:rPr>
        <w:t>（一）</w:t>
      </w:r>
      <w:r>
        <w:rPr>
          <w:rFonts w:hint="default" w:ascii="Times New Roman" w:hAnsi="Times New Roman" w:eastAsia="仿宋_GB2312" w:cs="Times New Roman"/>
          <w:b w:val="0"/>
          <w:bCs w:val="0"/>
          <w:sz w:val="32"/>
          <w:szCs w:val="32"/>
          <w:lang w:eastAsia="zh-CN"/>
        </w:rPr>
        <w:t>资金申请报告封皮一律用软皮纸，封皮加盖单位公章</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封皮</w:t>
      </w:r>
      <w:r>
        <w:rPr>
          <w:rFonts w:hint="eastAsia" w:ascii="Times New Roman" w:hAnsi="Times New Roman" w:cs="Times New Roman"/>
          <w:b w:val="0"/>
          <w:bCs w:val="0"/>
          <w:sz w:val="32"/>
          <w:szCs w:val="32"/>
          <w:lang w:eastAsia="zh-CN"/>
        </w:rPr>
        <w:t>样表附后）</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文本内容字体为三号仿宋、</w:t>
      </w:r>
      <w:r>
        <w:rPr>
          <w:rFonts w:hint="default" w:ascii="Times New Roman" w:hAnsi="Times New Roman" w:eastAsia="仿宋_GB2312" w:cs="Times New Roman"/>
          <w:b w:val="0"/>
          <w:bCs w:val="0"/>
          <w:sz w:val="32"/>
          <w:szCs w:val="32"/>
        </w:rPr>
        <w:t>A4纸</w:t>
      </w:r>
      <w:r>
        <w:rPr>
          <w:rFonts w:hint="default" w:ascii="Times New Roman" w:hAnsi="Times New Roman" w:eastAsia="仿宋_GB2312" w:cs="Times New Roman"/>
          <w:b w:val="0"/>
          <w:bCs w:val="0"/>
          <w:sz w:val="32"/>
          <w:szCs w:val="32"/>
          <w:lang w:eastAsia="zh-CN"/>
        </w:rPr>
        <w:t>正反面印刷。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提供所有资料</w:t>
      </w:r>
      <w:r>
        <w:rPr>
          <w:rFonts w:hint="default" w:ascii="Times New Roman" w:hAnsi="Times New Roman" w:cs="Times New Roman"/>
          <w:b w:val="0"/>
          <w:bCs w:val="0"/>
          <w:sz w:val="32"/>
          <w:szCs w:val="32"/>
          <w:lang w:val="en-US" w:eastAsia="zh-CN"/>
        </w:rPr>
        <w:t>应</w:t>
      </w:r>
      <w:r>
        <w:rPr>
          <w:rFonts w:hint="default" w:ascii="Times New Roman" w:hAnsi="Times New Roman" w:eastAsia="仿宋_GB2312" w:cs="Times New Roman"/>
          <w:b w:val="0"/>
          <w:bCs w:val="0"/>
          <w:sz w:val="32"/>
          <w:szCs w:val="32"/>
          <w:lang w:val="en-US" w:eastAsia="zh-CN"/>
        </w:rPr>
        <w:t>清晰整齐，</w:t>
      </w:r>
      <w:r>
        <w:rPr>
          <w:rFonts w:hint="default" w:ascii="Times New Roman" w:hAnsi="Times New Roman" w:cs="Times New Roman"/>
          <w:b w:val="0"/>
          <w:bCs w:val="0"/>
          <w:sz w:val="32"/>
          <w:szCs w:val="32"/>
          <w:lang w:val="en-US" w:eastAsia="zh-CN"/>
        </w:rPr>
        <w:t>文本排版规范。资金申请报告文本请按照“申报指南”要求的顺序装订成册（</w:t>
      </w:r>
      <w:r>
        <w:rPr>
          <w:rFonts w:hint="default" w:ascii="Times New Roman" w:hAnsi="Times New Roman" w:eastAsia="仿宋_GB2312" w:cs="Times New Roman"/>
          <w:b w:val="0"/>
          <w:bCs w:val="0"/>
          <w:sz w:val="32"/>
          <w:szCs w:val="32"/>
          <w:lang w:val="en-US" w:eastAsia="zh-CN"/>
        </w:rPr>
        <w:t>相关证明材料</w:t>
      </w:r>
      <w:r>
        <w:rPr>
          <w:rFonts w:hint="default" w:ascii="Times New Roman" w:hAnsi="Times New Roman" w:cs="Times New Roman"/>
          <w:b w:val="0"/>
          <w:bCs w:val="0"/>
          <w:sz w:val="32"/>
          <w:szCs w:val="32"/>
          <w:lang w:val="en-US" w:eastAsia="zh-CN"/>
        </w:rPr>
        <w:t>可</w:t>
      </w:r>
      <w:r>
        <w:rPr>
          <w:rFonts w:hint="default" w:ascii="Times New Roman" w:hAnsi="Times New Roman" w:eastAsia="仿宋_GB2312" w:cs="Times New Roman"/>
          <w:b w:val="0"/>
          <w:bCs w:val="0"/>
          <w:sz w:val="32"/>
          <w:szCs w:val="32"/>
          <w:lang w:val="en-US" w:eastAsia="zh-CN"/>
        </w:rPr>
        <w:t>提供原件或复印件</w:t>
      </w:r>
      <w:r>
        <w:rPr>
          <w:rFonts w:hint="default" w:ascii="Times New Roman" w:hAnsi="Times New Roman"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cs="Times New Roman"/>
          <w:b w:val="0"/>
          <w:bCs w:val="0"/>
          <w:sz w:val="32"/>
          <w:szCs w:val="32"/>
          <w:lang w:eastAsia="zh-CN"/>
        </w:rPr>
        <w:t>（三）</w:t>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eastAsia="zh-CN"/>
        </w:rPr>
        <w:t>自治区</w:t>
      </w:r>
      <w:r>
        <w:rPr>
          <w:rFonts w:hint="default" w:ascii="Times New Roman" w:hAnsi="Times New Roman" w:eastAsia="仿宋_GB2312" w:cs="Times New Roman"/>
          <w:b w:val="0"/>
          <w:bCs w:val="0"/>
          <w:sz w:val="32"/>
          <w:szCs w:val="32"/>
        </w:rPr>
        <w:t>服务业</w:t>
      </w:r>
      <w:r>
        <w:rPr>
          <w:rFonts w:hint="default" w:ascii="Times New Roman" w:hAnsi="Times New Roman" w:eastAsia="仿宋_GB2312" w:cs="Times New Roman"/>
          <w:b w:val="0"/>
          <w:bCs w:val="0"/>
          <w:sz w:val="32"/>
          <w:szCs w:val="32"/>
          <w:lang w:eastAsia="zh-CN"/>
        </w:rPr>
        <w:t>发展</w:t>
      </w:r>
      <w:r>
        <w:rPr>
          <w:rFonts w:hint="default" w:ascii="Times New Roman" w:hAnsi="Times New Roman" w:eastAsia="仿宋_GB2312" w:cs="Times New Roman"/>
          <w:b w:val="0"/>
          <w:bCs w:val="0"/>
          <w:sz w:val="32"/>
          <w:szCs w:val="32"/>
        </w:rPr>
        <w:t>引导资金申请使用全过程承诺责任书</w:t>
      </w:r>
      <w:r>
        <w:rPr>
          <w:rFonts w:hint="default" w:ascii="Times New Roman" w:hAnsi="Times New Roman" w:eastAsia="仿宋_GB2312" w:cs="Times New Roman"/>
          <w:b w:val="0"/>
          <w:bCs w:val="0"/>
          <w:sz w:val="32"/>
          <w:szCs w:val="32"/>
          <w:lang w:eastAsia="zh-CN"/>
        </w:rPr>
        <w:t>（附件</w:t>
      </w:r>
      <w:r>
        <w:rPr>
          <w:rFonts w:hint="default" w:ascii="Times New Roman" w:hAnsi="Times New Roman"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须企业法人代表亲笔签名并加盖企业公章。</w:t>
      </w:r>
    </w:p>
    <w:tbl>
      <w:tblPr>
        <w:tblStyle w:val="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1" w:hRule="atLeast"/>
          <w:jc w:val="center"/>
        </w:trPr>
        <w:tc>
          <w:tcPr>
            <w:tcW w:w="8856" w:type="dxa"/>
            <w:tcBorders>
              <w:top w:val="single" w:color="auto" w:sz="4" w:space="0"/>
              <w:left w:val="single" w:color="auto" w:sz="4" w:space="0"/>
              <w:bottom w:val="single" w:color="auto" w:sz="4" w:space="0"/>
              <w:right w:val="single" w:color="auto" w:sz="4" w:space="0"/>
            </w:tcBorders>
            <w:vAlign w:val="top"/>
          </w:tcPr>
          <w:p>
            <w:pPr>
              <w:pStyle w:val="9"/>
              <w:widowControl/>
              <w:jc w:val="left"/>
              <w:rPr>
                <w:rFonts w:hint="eastAsia" w:ascii="仿宋" w:hAnsi="仿宋" w:eastAsia="仿宋" w:cs="仿宋"/>
                <w:kern w:val="2"/>
                <w:sz w:val="32"/>
                <w:szCs w:val="32"/>
                <w:lang w:val="en-US"/>
              </w:rPr>
            </w:pPr>
            <w:r>
              <w:rPr>
                <w:rFonts w:hint="eastAsia" w:ascii="黑体" w:hAnsi="黑体" w:eastAsia="黑体" w:cs="黑体"/>
                <w:b/>
                <w:bCs/>
                <w:i w:val="0"/>
                <w:snapToGrid/>
                <w:color w:val="000000"/>
                <w:sz w:val="30"/>
                <w:szCs w:val="30"/>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黑体" w:hAnsi="黑体" w:eastAsia="黑体" w:cs="黑体"/>
                <w:b w:val="0"/>
                <w:bCs w:val="0"/>
                <w:color w:val="auto"/>
                <w:kern w:val="2"/>
                <w:sz w:val="44"/>
                <w:szCs w:val="44"/>
                <w:lang w:val="en-US" w:eastAsia="zh-CN"/>
              </w:rPr>
            </w:pPr>
          </w:p>
          <w:p>
            <w:pPr>
              <w:pStyle w:val="2"/>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kern w:val="2"/>
                <w:sz w:val="48"/>
                <w:szCs w:val="48"/>
                <w:lang w:val="en-US" w:eastAsia="zh-CN"/>
              </w:rPr>
            </w:pPr>
            <w:r>
              <w:rPr>
                <w:rFonts w:hint="eastAsia" w:ascii="方正小标宋_GBK" w:hAnsi="方正小标宋_GBK" w:eastAsia="方正小标宋_GBK" w:cs="方正小标宋_GBK"/>
                <w:b w:val="0"/>
                <w:bCs w:val="0"/>
                <w:color w:val="auto"/>
                <w:kern w:val="2"/>
                <w:sz w:val="48"/>
                <w:szCs w:val="48"/>
                <w:lang w:val="en-US" w:eastAsia="zh-CN"/>
              </w:rPr>
              <w:t>2020年自治区服务业发展引导资金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kern w:val="2"/>
                <w:sz w:val="48"/>
                <w:szCs w:val="48"/>
                <w:lang w:val="en-US"/>
              </w:rPr>
            </w:pPr>
            <w:r>
              <w:rPr>
                <w:rFonts w:hint="eastAsia" w:ascii="方正小标宋_GBK" w:hAnsi="方正小标宋_GBK" w:eastAsia="方正小标宋_GBK" w:cs="方正小标宋_GBK"/>
                <w:b w:val="0"/>
                <w:bCs w:val="0"/>
                <w:color w:val="auto"/>
                <w:kern w:val="2"/>
                <w:sz w:val="48"/>
                <w:szCs w:val="48"/>
                <w:lang w:val="en-US" w:eastAsia="zh-CN"/>
              </w:rPr>
              <w:t>项目（企业）资金申请报告</w:t>
            </w:r>
          </w:p>
          <w:p>
            <w:pPr>
              <w:keepNext w:val="0"/>
              <w:keepLines w:val="0"/>
              <w:widowControl w:val="0"/>
              <w:suppressLineNumbers w:val="0"/>
              <w:spacing w:before="0" w:beforeLines="0" w:beforeAutospacing="0" w:after="0" w:afterLines="0" w:afterAutospacing="0" w:line="560" w:lineRule="exact"/>
              <w:ind w:left="0" w:right="0"/>
              <w:jc w:val="center"/>
              <w:rPr>
                <w:rFonts w:hint="default" w:ascii="Times New Roman" w:hAnsi="Times New Roman" w:eastAsia="仿宋_GB2312" w:cs="Times New Roman"/>
                <w:kern w:val="2"/>
                <w:sz w:val="48"/>
                <w:szCs w:val="48"/>
                <w:lang w:val="en-US"/>
              </w:rPr>
            </w:pPr>
          </w:p>
          <w:p>
            <w:pPr>
              <w:keepNext w:val="0"/>
              <w:keepLines w:val="0"/>
              <w:widowControl w:val="0"/>
              <w:suppressLineNumbers w:val="0"/>
              <w:spacing w:before="0" w:beforeLines="0" w:beforeAutospacing="0" w:after="0" w:afterLines="0" w:afterAutospacing="0" w:line="560" w:lineRule="exact"/>
              <w:ind w:left="0" w:right="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 xml:space="preserve">         申报企业：</w:t>
            </w:r>
          </w:p>
          <w:p>
            <w:pPr>
              <w:keepNext w:val="0"/>
              <w:keepLines w:val="0"/>
              <w:widowControl w:val="0"/>
              <w:suppressLineNumbers w:val="0"/>
              <w:spacing w:before="0" w:beforeLines="0" w:beforeAutospacing="0" w:after="0" w:afterLines="0" w:afterAutospacing="0" w:line="560" w:lineRule="exact"/>
              <w:ind w:left="0" w:right="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color w:val="auto"/>
                <w:kern w:val="2"/>
                <w:sz w:val="32"/>
                <w:szCs w:val="32"/>
                <w:lang w:val="en-US" w:eastAsia="zh-CN"/>
              </w:rPr>
              <w:t xml:space="preserve">         项目名称：</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申报领域：</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eastAsia"/>
                <w:lang w:val="en-US" w:eastAsia="zh-CN"/>
              </w:rPr>
            </w:pPr>
            <w:r>
              <w:rPr>
                <w:rFonts w:hint="eastAsia" w:ascii="Times New Roman" w:hAnsi="Times New Roman" w:eastAsia="仿宋_GB2312" w:cs="Times New Roman"/>
                <w:color w:val="auto"/>
                <w:kern w:val="2"/>
                <w:sz w:val="32"/>
                <w:szCs w:val="32"/>
                <w:lang w:val="en-US" w:eastAsia="zh-CN"/>
              </w:rPr>
              <w:t>补助方式：</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kern w:val="2"/>
                <w:sz w:val="32"/>
                <w:szCs w:val="32"/>
                <w:lang w:val="en-US"/>
              </w:rPr>
            </w:pPr>
            <w:r>
              <w:rPr>
                <w:rFonts w:hint="eastAsia" w:eastAsia="仿宋_GB2312" w:cs="Times New Roman"/>
                <w:color w:val="auto"/>
                <w:kern w:val="2"/>
                <w:sz w:val="32"/>
                <w:szCs w:val="32"/>
                <w:lang w:val="en-US" w:eastAsia="zh-CN"/>
              </w:rPr>
              <w:t>企业</w:t>
            </w:r>
            <w:r>
              <w:rPr>
                <w:rFonts w:hint="default" w:ascii="Times New Roman" w:hAnsi="Times New Roman" w:eastAsia="仿宋_GB2312" w:cs="Times New Roman"/>
                <w:color w:val="auto"/>
                <w:kern w:val="2"/>
                <w:sz w:val="32"/>
                <w:szCs w:val="32"/>
                <w:lang w:val="en-US" w:eastAsia="zh-CN"/>
              </w:rPr>
              <w:t>地址：</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color w:val="auto"/>
                <w:kern w:val="2"/>
                <w:sz w:val="32"/>
                <w:szCs w:val="32"/>
                <w:lang w:val="en-US" w:eastAsia="zh-CN"/>
              </w:rPr>
              <w:t>联系人姓名：</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color w:val="auto"/>
                <w:kern w:val="2"/>
                <w:sz w:val="32"/>
                <w:szCs w:val="32"/>
                <w:lang w:val="en-US" w:eastAsia="zh-CN"/>
              </w:rPr>
              <w:t>固定电话：</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color w:val="auto"/>
                <w:kern w:val="2"/>
                <w:sz w:val="32"/>
                <w:szCs w:val="32"/>
                <w:lang w:val="en-US" w:eastAsia="zh-CN"/>
              </w:rPr>
              <w:t>手机：</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color w:val="auto"/>
                <w:kern w:val="2"/>
                <w:sz w:val="32"/>
                <w:szCs w:val="32"/>
                <w:lang w:val="en-US" w:eastAsia="zh-CN"/>
              </w:rPr>
              <w:t>电子邮箱：</w:t>
            </w: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color w:val="auto"/>
                <w:kern w:val="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160" w:leftChars="-50" w:right="0" w:rightChars="0" w:firstLine="600" w:firstLineChars="200"/>
              <w:jc w:val="both"/>
              <w:textAlignment w:val="auto"/>
              <w:outlineLvl w:val="1"/>
              <w:rPr>
                <w:rFonts w:hint="default"/>
                <w:lang w:val="en-US" w:eastAsia="zh-CN"/>
              </w:rPr>
            </w:pPr>
          </w:p>
          <w:p>
            <w:pPr>
              <w:keepNext w:val="0"/>
              <w:keepLines w:val="0"/>
              <w:widowControl w:val="0"/>
              <w:suppressLineNumbers w:val="0"/>
              <w:spacing w:before="0" w:beforeLines="0" w:beforeAutospacing="0" w:after="0" w:afterLines="0" w:afterAutospacing="0" w:line="560" w:lineRule="exact"/>
              <w:ind w:left="0" w:right="0" w:firstLine="1440" w:firstLineChars="45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color w:val="auto"/>
                <w:kern w:val="2"/>
                <w:sz w:val="32"/>
                <w:szCs w:val="32"/>
                <w:lang w:val="en-US" w:eastAsia="zh-CN"/>
              </w:rPr>
              <w:t xml:space="preserve">主管部门：      </w:t>
            </w:r>
            <w:r>
              <w:rPr>
                <w:rFonts w:hint="eastAsia"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 xml:space="preserve"> </w:t>
            </w:r>
            <w:r>
              <w:rPr>
                <w:rFonts w:hint="eastAsia"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 xml:space="preserve">  </w:t>
            </w:r>
            <w:r>
              <w:rPr>
                <w:rFonts w:hint="eastAsia" w:ascii="Times New Roman" w:hAnsi="Times New Roman"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市发展改革委</w:t>
            </w:r>
          </w:p>
          <w:p>
            <w:pPr>
              <w:keepNext w:val="0"/>
              <w:keepLines w:val="0"/>
              <w:widowControl w:val="0"/>
              <w:suppressLineNumbers w:val="0"/>
              <w:spacing w:before="0" w:beforeLines="0" w:beforeAutospacing="0" w:after="0" w:afterLines="0" w:afterAutospacing="0"/>
              <w:ind w:left="0" w:right="0" w:firstLine="4800" w:firstLineChars="1500"/>
              <w:jc w:val="both"/>
              <w:rPr>
                <w:rFonts w:hint="eastAsia" w:ascii="仿宋" w:hAnsi="仿宋" w:eastAsia="仿宋" w:cs="仿宋"/>
                <w:kern w:val="2"/>
                <w:sz w:val="32"/>
                <w:szCs w:val="32"/>
                <w:lang w:val="en-US"/>
              </w:rPr>
            </w:pPr>
            <w:r>
              <w:rPr>
                <w:rFonts w:hint="default" w:ascii="Times New Roman" w:hAnsi="Times New Roman" w:eastAsia="仿宋_GB2312" w:cs="Times New Roman"/>
                <w:color w:val="auto"/>
                <w:kern w:val="2"/>
                <w:sz w:val="32"/>
                <w:szCs w:val="32"/>
                <w:lang w:val="en-US" w:eastAsia="zh-CN"/>
              </w:rPr>
              <w:t>二</w:t>
            </w:r>
            <w:r>
              <w:rPr>
                <w:rFonts w:hint="eastAsia" w:cs="Times New Roman"/>
                <w:color w:val="auto"/>
                <w:kern w:val="2"/>
                <w:sz w:val="32"/>
                <w:szCs w:val="32"/>
                <w:lang w:val="en-US" w:eastAsia="zh-CN"/>
              </w:rPr>
              <w:t>○二○</w:t>
            </w:r>
            <w:r>
              <w:rPr>
                <w:rFonts w:hint="default" w:ascii="Times New Roman" w:hAnsi="Times New Roman" w:eastAsia="仿宋_GB2312" w:cs="Times New Roman"/>
                <w:color w:val="auto"/>
                <w:kern w:val="2"/>
                <w:sz w:val="32"/>
                <w:szCs w:val="32"/>
                <w:lang w:val="en-US" w:eastAsia="zh-CN"/>
              </w:rPr>
              <w:t>年   月   日</w:t>
            </w:r>
          </w:p>
        </w:tc>
      </w:tr>
    </w:tbl>
    <w:p>
      <w:pPr>
        <w:keepNext w:val="0"/>
        <w:keepLines w:val="0"/>
        <w:widowControl w:val="0"/>
        <w:suppressLineNumbers w:val="0"/>
        <w:spacing w:before="0" w:beforeLines="0" w:beforeAutospacing="0" w:after="0" w:afterLines="0" w:afterAutospacing="0" w:line="600" w:lineRule="exact"/>
        <w:ind w:left="0" w:right="0"/>
        <w:jc w:val="center"/>
        <w:rPr>
          <w:rFonts w:hint="eastAsia" w:ascii="方正小标宋_GBK" w:hAnsi="方正小标宋_GBK" w:eastAsia="方正小标宋_GBK" w:cs="方正小标宋_GBK"/>
          <w:b/>
          <w:bCs w:val="0"/>
          <w:color w:val="auto"/>
          <w:kern w:val="2"/>
          <w:sz w:val="52"/>
          <w:szCs w:val="52"/>
          <w:lang w:val="en-US" w:eastAsia="zh-CN"/>
        </w:rPr>
      </w:pPr>
    </w:p>
    <w:p>
      <w:pPr>
        <w:keepNext w:val="0"/>
        <w:keepLines w:val="0"/>
        <w:widowControl w:val="0"/>
        <w:suppressLineNumbers w:val="0"/>
        <w:spacing w:before="0" w:beforeLines="0" w:beforeAutospacing="0" w:after="0" w:afterLines="0" w:afterAutospacing="0" w:line="600" w:lineRule="exact"/>
        <w:ind w:left="0" w:right="0"/>
        <w:jc w:val="center"/>
        <w:rPr>
          <w:rFonts w:hint="eastAsia" w:ascii="仿宋" w:hAnsi="仿宋" w:eastAsia="仿宋" w:cs="仿宋"/>
          <w:b w:val="0"/>
          <w:bCs/>
          <w:sz w:val="44"/>
          <w:szCs w:val="44"/>
          <w:lang w:val="en-US"/>
        </w:rPr>
      </w:pPr>
      <w:r>
        <w:rPr>
          <w:rFonts w:hint="eastAsia" w:ascii="方正小标宋_GBK" w:hAnsi="方正小标宋_GBK" w:eastAsia="方正小标宋_GBK" w:cs="方正小标宋_GBK"/>
          <w:b w:val="0"/>
          <w:bCs/>
          <w:color w:val="auto"/>
          <w:kern w:val="2"/>
          <w:sz w:val="44"/>
          <w:szCs w:val="44"/>
          <w:lang w:val="en-US" w:eastAsia="zh-CN"/>
        </w:rPr>
        <w:t>项目（企业）基本情况表</w:t>
      </w:r>
    </w:p>
    <w:p>
      <w:pPr>
        <w:keepNext w:val="0"/>
        <w:keepLines w:val="0"/>
        <w:widowControl w:val="0"/>
        <w:suppressLineNumbers w:val="0"/>
        <w:spacing w:before="0" w:beforeLines="0" w:beforeAutospacing="0" w:after="0" w:afterLines="0" w:afterAutospacing="0" w:line="300" w:lineRule="exact"/>
        <w:ind w:left="0" w:right="0"/>
        <w:jc w:val="center"/>
        <w:rPr>
          <w:rFonts w:hint="eastAsia" w:ascii="仿宋" w:hAnsi="仿宋" w:eastAsia="仿宋" w:cs="仿宋"/>
          <w:b/>
          <w:bCs w:val="0"/>
          <w:sz w:val="32"/>
          <w:szCs w:val="32"/>
          <w:lang w:val="en-US"/>
        </w:rPr>
      </w:pPr>
      <w:r>
        <w:rPr>
          <w:rFonts w:hint="eastAsia" w:ascii="仿宋" w:hAnsi="仿宋" w:eastAsia="仿宋" w:cs="仿宋"/>
          <w:b/>
          <w:bCs w:val="0"/>
          <w:color w:val="auto"/>
          <w:kern w:val="2"/>
          <w:sz w:val="32"/>
          <w:szCs w:val="32"/>
          <w:lang w:val="en-US" w:eastAsia="zh-CN"/>
        </w:rPr>
        <w:t xml:space="preserve">                                                        </w:t>
      </w:r>
    </w:p>
    <w:tbl>
      <w:tblPr>
        <w:tblStyle w:val="8"/>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09"/>
        <w:gridCol w:w="1481"/>
        <w:gridCol w:w="1152"/>
        <w:gridCol w:w="117"/>
        <w:gridCol w:w="1113"/>
        <w:gridCol w:w="198"/>
        <w:gridCol w:w="672"/>
        <w:gridCol w:w="316"/>
        <w:gridCol w:w="88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所 属   地 市</w:t>
            </w:r>
          </w:p>
        </w:tc>
        <w:tc>
          <w:tcPr>
            <w:tcW w:w="25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项  目</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联系人</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8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联系电话</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企  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名  称</w:t>
            </w:r>
          </w:p>
        </w:tc>
        <w:tc>
          <w:tcPr>
            <w:tcW w:w="7858"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企  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地  址</w:t>
            </w:r>
          </w:p>
        </w:tc>
        <w:tc>
          <w:tcPr>
            <w:tcW w:w="7858"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项  目</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名  称</w:t>
            </w:r>
          </w:p>
        </w:tc>
        <w:tc>
          <w:tcPr>
            <w:tcW w:w="7858"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项  目 投  资</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spacing w:val="-20"/>
                <w:kern w:val="2"/>
                <w:sz w:val="24"/>
                <w:szCs w:val="24"/>
                <w:vertAlign w:val="baseline"/>
                <w:lang w:val="en-US"/>
              </w:rPr>
            </w:pPr>
            <w:r>
              <w:rPr>
                <w:rFonts w:hint="eastAsia" w:ascii="宋体" w:hAnsi="宋体" w:eastAsia="宋体" w:cs="宋体"/>
                <w:b/>
                <w:bCs/>
                <w:color w:val="auto"/>
                <w:spacing w:val="-20"/>
                <w:kern w:val="2"/>
                <w:sz w:val="24"/>
                <w:szCs w:val="24"/>
                <w:vertAlign w:val="baseline"/>
                <w:lang w:val="en-US" w:eastAsia="zh-CN"/>
              </w:rPr>
              <w:t>（单位：万元）</w:t>
            </w:r>
          </w:p>
        </w:tc>
        <w:tc>
          <w:tcPr>
            <w:tcW w:w="1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单位法定代表人</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spacing w:val="-20"/>
                <w:kern w:val="2"/>
                <w:sz w:val="24"/>
                <w:szCs w:val="24"/>
                <w:vertAlign w:val="baseline"/>
                <w:lang w:val="en-US" w:eastAsia="zh-CN"/>
              </w:rPr>
            </w:pPr>
            <w:r>
              <w:rPr>
                <w:rFonts w:hint="eastAsia" w:ascii="宋体" w:hAnsi="宋体" w:eastAsia="宋体" w:cs="宋体"/>
                <w:b/>
                <w:bCs/>
                <w:color w:val="auto"/>
                <w:spacing w:val="-20"/>
                <w:kern w:val="2"/>
                <w:sz w:val="24"/>
                <w:szCs w:val="24"/>
                <w:vertAlign w:val="baseline"/>
                <w:lang w:val="en-US" w:eastAsia="zh-CN"/>
              </w:rPr>
              <w:t>（单位：</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spacing w:val="-20"/>
                <w:kern w:val="2"/>
                <w:sz w:val="24"/>
                <w:szCs w:val="24"/>
                <w:vertAlign w:val="baseline"/>
                <w:lang w:val="en-US" w:eastAsia="zh-CN"/>
              </w:rPr>
              <w:t>万元）</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20" w:lineRule="exact"/>
              <w:ind w:left="0" w:right="0"/>
              <w:jc w:val="center"/>
              <w:textAlignment w:val="baseline"/>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2017</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2018</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项  目 总投资</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法定代表人电话</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企业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总资产</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20" w:lineRule="exact"/>
              <w:ind w:left="0" w:right="0"/>
              <w:jc w:val="center"/>
              <w:textAlignment w:val="baseline"/>
              <w:rPr>
                <w:rFonts w:hint="eastAsia" w:ascii="宋体" w:hAnsi="宋体" w:eastAsia="宋体" w:cs="宋体"/>
                <w:b/>
                <w:bCs/>
                <w:kern w:val="2"/>
                <w:sz w:val="24"/>
                <w:szCs w:val="24"/>
                <w:vertAlign w:val="baseline"/>
                <w:lang w:val="en-US"/>
              </w:rPr>
            </w:pP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固定资产投资</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企业注册登记类型</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固定资产净值</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20" w:lineRule="exact"/>
              <w:ind w:left="0" w:right="0"/>
              <w:jc w:val="center"/>
              <w:textAlignment w:val="baseline"/>
              <w:rPr>
                <w:rFonts w:hint="eastAsia" w:ascii="宋体" w:hAnsi="宋体" w:eastAsia="宋体" w:cs="宋体"/>
                <w:b/>
                <w:bCs/>
                <w:kern w:val="2"/>
                <w:sz w:val="24"/>
                <w:szCs w:val="24"/>
                <w:vertAlign w:val="baseline"/>
                <w:lang w:val="en-US"/>
              </w:rPr>
            </w:pP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银  行 贷  款</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银行信用等   级</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资  产</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负债率</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20" w:lineRule="exact"/>
              <w:ind w:left="0" w:right="0"/>
              <w:jc w:val="center"/>
              <w:textAlignment w:val="baseline"/>
              <w:rPr>
                <w:rFonts w:hint="eastAsia" w:ascii="宋体" w:hAnsi="宋体" w:eastAsia="宋体" w:cs="宋体"/>
                <w:b/>
                <w:bCs/>
                <w:kern w:val="2"/>
                <w:sz w:val="24"/>
                <w:szCs w:val="24"/>
                <w:vertAlign w:val="baseline"/>
                <w:lang w:val="en-US"/>
              </w:rPr>
            </w:pP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eastAsia="zh-CN"/>
              </w:rPr>
            </w:pPr>
            <w:r>
              <w:rPr>
                <w:rFonts w:hint="eastAsia" w:ascii="宋体" w:hAnsi="宋体" w:eastAsia="宋体" w:cs="宋体"/>
                <w:b/>
                <w:bCs/>
                <w:kern w:val="2"/>
                <w:sz w:val="24"/>
                <w:szCs w:val="24"/>
                <w:vertAlign w:val="baseline"/>
                <w:lang w:val="en-US" w:eastAsia="zh-CN"/>
              </w:rPr>
              <w:t>其他政府投资</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职工人数</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营  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收  入</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20" w:lineRule="exact"/>
              <w:ind w:left="0" w:right="0"/>
              <w:jc w:val="center"/>
              <w:textAlignment w:val="baseline"/>
              <w:rPr>
                <w:rFonts w:hint="eastAsia" w:ascii="宋体" w:hAnsi="宋体" w:eastAsia="宋体" w:cs="宋体"/>
                <w:b/>
                <w:bCs/>
                <w:kern w:val="2"/>
                <w:sz w:val="24"/>
                <w:szCs w:val="24"/>
                <w:vertAlign w:val="baseline"/>
                <w:lang w:val="en-US"/>
              </w:rPr>
            </w:pP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自  有 资  金</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color w:val="auto"/>
                <w:kern w:val="2"/>
                <w:sz w:val="24"/>
                <w:szCs w:val="24"/>
                <w:vertAlign w:val="baseline"/>
                <w:lang w:val="en-US" w:eastAsia="zh-CN"/>
              </w:rPr>
            </w:pPr>
            <w:r>
              <w:rPr>
                <w:rFonts w:hint="eastAsia" w:ascii="宋体" w:hAnsi="宋体" w:eastAsia="宋体" w:cs="宋体"/>
                <w:b/>
                <w:bCs/>
                <w:color w:val="auto"/>
                <w:kern w:val="2"/>
                <w:sz w:val="24"/>
                <w:szCs w:val="24"/>
                <w:vertAlign w:val="baseline"/>
                <w:lang w:val="en-US" w:eastAsia="zh-CN"/>
              </w:rPr>
              <w:t>技  术</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人员数</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利润</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20" w:lineRule="exact"/>
              <w:ind w:left="0" w:right="0"/>
              <w:jc w:val="center"/>
              <w:textAlignment w:val="baseline"/>
              <w:rPr>
                <w:rFonts w:hint="eastAsia" w:ascii="宋体" w:hAnsi="宋体" w:eastAsia="宋体" w:cs="宋体"/>
                <w:b/>
                <w:bCs/>
                <w:kern w:val="2"/>
                <w:sz w:val="24"/>
                <w:szCs w:val="24"/>
                <w:vertAlign w:val="baseline"/>
                <w:lang w:val="en-US"/>
              </w:rPr>
            </w:pP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其  它 资  金</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r>
              <w:rPr>
                <w:rFonts w:hint="eastAsia" w:ascii="宋体" w:hAnsi="宋体" w:eastAsia="宋体" w:cs="宋体"/>
                <w:b/>
                <w:bCs/>
                <w:color w:val="auto"/>
                <w:kern w:val="2"/>
                <w:sz w:val="24"/>
                <w:szCs w:val="24"/>
                <w:vertAlign w:val="baseline"/>
                <w:lang w:val="en-US" w:eastAsia="zh-CN"/>
              </w:rPr>
              <w:t>有无银行 合   同</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exact"/>
              <w:ind w:left="0" w:leftChars="0" w:right="0" w:rightChars="0" w:firstLine="0" w:firstLineChars="0"/>
              <w:jc w:val="center"/>
              <w:textAlignment w:val="baseline"/>
              <w:outlineLvl w:val="9"/>
              <w:rPr>
                <w:rFonts w:hint="eastAsia" w:ascii="宋体" w:hAnsi="宋体" w:eastAsia="宋体" w:cs="宋体"/>
                <w:b/>
                <w:bCs/>
                <w:kern w:val="2"/>
                <w:sz w:val="24"/>
                <w:szCs w:val="24"/>
                <w:vertAlign w:val="baseline"/>
                <w:lang w:val="en-US" w:eastAsia="zh-CN"/>
              </w:rPr>
            </w:pPr>
            <w:r>
              <w:rPr>
                <w:rFonts w:hint="eastAsia" w:ascii="宋体" w:hAnsi="宋体" w:eastAsia="宋体" w:cs="宋体"/>
                <w:b/>
                <w:bCs/>
                <w:kern w:val="2"/>
                <w:sz w:val="24"/>
                <w:szCs w:val="24"/>
                <w:vertAlign w:val="baseline"/>
                <w:lang w:val="en-US" w:eastAsia="zh-CN"/>
              </w:rPr>
              <w:t>利税</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20" w:lineRule="exact"/>
              <w:ind w:left="0" w:right="0"/>
              <w:jc w:val="center"/>
              <w:textAlignment w:val="baseline"/>
              <w:rPr>
                <w:rFonts w:hint="eastAsia" w:ascii="宋体" w:hAnsi="宋体" w:eastAsia="宋体" w:cs="宋体"/>
                <w:b/>
                <w:bCs/>
                <w:kern w:val="2"/>
                <w:sz w:val="24"/>
                <w:szCs w:val="24"/>
                <w:vertAlign w:val="baseline"/>
                <w:lang w:val="en-US"/>
              </w:rPr>
            </w:pP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pacing w:before="0" w:beforeLines="0" w:beforeAutospacing="0" w:after="0" w:afterLines="0" w:afterAutospacing="0" w:line="312" w:lineRule="atLeast"/>
              <w:ind w:left="0" w:right="0"/>
              <w:jc w:val="center"/>
              <w:textAlignment w:val="baseline"/>
              <w:rPr>
                <w:rFonts w:hint="eastAsia" w:ascii="宋体" w:hAnsi="宋体" w:eastAsia="宋体" w:cs="宋体"/>
                <w:b/>
                <w:bCs/>
                <w:kern w:val="2"/>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4" w:hRule="atLeast"/>
        </w:trPr>
        <w:tc>
          <w:tcPr>
            <w:tcW w:w="9130" w:type="dxa"/>
            <w:gridSpan w:val="11"/>
            <w:tcBorders>
              <w:top w:val="single" w:color="auto" w:sz="4" w:space="0"/>
              <w:left w:val="single" w:color="auto" w:sz="4" w:space="0"/>
              <w:bottom w:val="single" w:color="auto" w:sz="4" w:space="0"/>
              <w:right w:val="single" w:color="auto" w:sz="4" w:space="0"/>
            </w:tcBorders>
            <w:vAlign w:val="center"/>
          </w:tcPr>
          <w:p>
            <w:pPr>
              <w:pStyle w:val="10"/>
              <w:widowControl/>
              <w:tabs>
                <w:tab w:val="left" w:pos="1050"/>
              </w:tabs>
              <w:snapToGrid w:val="0"/>
              <w:spacing w:before="0" w:beforeLines="0" w:beforeAutospacing="0" w:after="0" w:afterLines="0" w:afterAutospacing="0"/>
              <w:ind w:left="0" w:right="0" w:firstLine="484" w:firstLineChars="202"/>
              <w:rPr>
                <w:rFonts w:hint="eastAsia" w:ascii="宋体" w:hAnsi="宋体" w:eastAsia="宋体" w:cs="宋体"/>
                <w:b/>
                <w:bCs/>
                <w:kern w:val="2"/>
                <w:sz w:val="24"/>
                <w:szCs w:val="24"/>
                <w:lang w:val="en-US"/>
              </w:rPr>
            </w:pPr>
            <w:r>
              <w:rPr>
                <w:rFonts w:hint="eastAsia" w:ascii="宋体" w:hAnsi="宋体" w:eastAsia="宋体" w:cs="宋体"/>
                <w:b/>
                <w:bCs/>
                <w:kern w:val="2"/>
                <w:sz w:val="24"/>
                <w:szCs w:val="24"/>
                <w:lang w:eastAsia="zh-CN"/>
              </w:rPr>
              <w:t>企业及</w:t>
            </w:r>
            <w:r>
              <w:rPr>
                <w:rFonts w:hint="eastAsia" w:ascii="宋体" w:hAnsi="宋体" w:eastAsia="宋体" w:cs="宋体"/>
                <w:b/>
                <w:bCs/>
                <w:kern w:val="2"/>
                <w:sz w:val="24"/>
                <w:szCs w:val="24"/>
              </w:rPr>
              <w:t>项目简介：</w:t>
            </w:r>
          </w:p>
          <w:p>
            <w:pPr>
              <w:pStyle w:val="10"/>
              <w:widowControl/>
              <w:tabs>
                <w:tab w:val="left" w:pos="1050"/>
              </w:tabs>
              <w:snapToGrid w:val="0"/>
              <w:spacing w:before="0" w:beforeLines="0" w:beforeAutospacing="0" w:after="0" w:afterLines="0" w:afterAutospacing="0"/>
              <w:ind w:left="0" w:right="0" w:firstLine="484" w:firstLineChars="202"/>
              <w:rPr>
                <w:rFonts w:hint="eastAsia" w:ascii="宋体" w:hAnsi="宋体" w:eastAsia="宋体" w:cs="宋体"/>
                <w:b/>
                <w:bCs/>
                <w:kern w:val="2"/>
                <w:sz w:val="24"/>
                <w:szCs w:val="24"/>
                <w:lang w:val="en-US"/>
              </w:rPr>
            </w:pPr>
            <w:r>
              <w:rPr>
                <w:rFonts w:hint="eastAsia" w:ascii="宋体" w:hAnsi="宋体" w:eastAsia="宋体" w:cs="宋体"/>
                <w:b/>
                <w:bCs/>
                <w:kern w:val="2"/>
                <w:sz w:val="24"/>
                <w:szCs w:val="24"/>
              </w:rPr>
              <w:t>（包括</w:t>
            </w:r>
            <w:r>
              <w:rPr>
                <w:rFonts w:hint="eastAsia" w:ascii="宋体" w:hAnsi="宋体" w:eastAsia="宋体" w:cs="宋体"/>
                <w:b/>
                <w:bCs/>
                <w:kern w:val="2"/>
                <w:sz w:val="24"/>
                <w:szCs w:val="24"/>
                <w:lang w:eastAsia="zh-CN"/>
              </w:rPr>
              <w:t>企业基本情况、项目主要建设内容和</w:t>
            </w:r>
            <w:r>
              <w:rPr>
                <w:rFonts w:hint="eastAsia" w:ascii="宋体" w:hAnsi="宋体" w:eastAsia="宋体" w:cs="宋体"/>
                <w:b/>
                <w:bCs/>
                <w:kern w:val="2"/>
                <w:sz w:val="24"/>
                <w:szCs w:val="24"/>
              </w:rPr>
              <w:t>规模，建设地点，项目总投资</w:t>
            </w: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rPr>
              <w:t>资金筹措方案</w:t>
            </w:r>
            <w:r>
              <w:rPr>
                <w:rFonts w:hint="eastAsia" w:ascii="宋体" w:hAnsi="宋体" w:eastAsia="宋体" w:cs="宋体"/>
                <w:b/>
                <w:bCs/>
                <w:kern w:val="2"/>
                <w:sz w:val="24"/>
                <w:szCs w:val="24"/>
                <w:lang w:eastAsia="zh-CN"/>
              </w:rPr>
              <w:t>等</w:t>
            </w:r>
            <w:r>
              <w:rPr>
                <w:rFonts w:hint="eastAsia" w:ascii="宋体" w:hAnsi="宋体" w:eastAsia="宋体" w:cs="宋体"/>
                <w:b/>
                <w:bCs/>
                <w:kern w:val="2"/>
                <w:sz w:val="24"/>
                <w:szCs w:val="24"/>
              </w:rPr>
              <w:t>，主要</w:t>
            </w:r>
            <w:r>
              <w:rPr>
                <w:rFonts w:hint="eastAsia" w:ascii="宋体" w:hAnsi="宋体" w:eastAsia="宋体" w:cs="宋体"/>
                <w:b/>
                <w:bCs/>
                <w:kern w:val="2"/>
                <w:sz w:val="24"/>
                <w:szCs w:val="24"/>
                <w:lang w:eastAsia="zh-CN"/>
              </w:rPr>
              <w:t>建设成效、</w:t>
            </w:r>
            <w:r>
              <w:rPr>
                <w:rFonts w:hint="eastAsia" w:ascii="宋体" w:hAnsi="宋体" w:eastAsia="宋体" w:cs="宋体"/>
                <w:b/>
                <w:bCs/>
                <w:kern w:val="2"/>
                <w:sz w:val="24"/>
                <w:szCs w:val="24"/>
              </w:rPr>
              <w:t>技术经济指标</w:t>
            </w:r>
            <w:r>
              <w:rPr>
                <w:rFonts w:hint="eastAsia" w:ascii="宋体" w:hAnsi="宋体" w:eastAsia="宋体" w:cs="宋体"/>
                <w:b/>
                <w:bCs/>
                <w:kern w:val="2"/>
                <w:sz w:val="24"/>
                <w:szCs w:val="24"/>
                <w:lang w:eastAsia="zh-CN"/>
              </w:rPr>
              <w:t>等</w:t>
            </w:r>
            <w:r>
              <w:rPr>
                <w:rFonts w:hint="eastAsia" w:ascii="宋体" w:hAnsi="宋体" w:eastAsia="宋体" w:cs="宋体"/>
                <w:b/>
                <w:bCs/>
                <w:kern w:val="2"/>
                <w:sz w:val="24"/>
                <w:szCs w:val="24"/>
              </w:rPr>
              <w:t>）</w:t>
            </w:r>
          </w:p>
          <w:p>
            <w:pPr>
              <w:pStyle w:val="10"/>
              <w:widowControl/>
              <w:tabs>
                <w:tab w:val="left" w:pos="1050"/>
              </w:tabs>
              <w:snapToGrid w:val="0"/>
              <w:spacing w:before="0" w:beforeLines="0" w:beforeAutospacing="0" w:after="0" w:afterLines="0" w:afterAutospacing="0"/>
              <w:ind w:left="0" w:right="0" w:firstLine="484" w:firstLineChars="202"/>
              <w:rPr>
                <w:rFonts w:hint="eastAsia" w:ascii="宋体" w:hAnsi="宋体" w:eastAsia="宋体" w:cs="宋体"/>
                <w:b/>
                <w:bCs/>
                <w:kern w:val="2"/>
                <w:sz w:val="24"/>
                <w:szCs w:val="24"/>
                <w:lang w:val="en-US"/>
              </w:rPr>
            </w:pPr>
          </w:p>
          <w:p>
            <w:pPr>
              <w:pStyle w:val="10"/>
              <w:widowControl/>
              <w:tabs>
                <w:tab w:val="left" w:pos="1050"/>
              </w:tabs>
              <w:snapToGrid w:val="0"/>
              <w:spacing w:before="0" w:beforeLines="0" w:beforeAutospacing="0" w:after="0" w:afterLines="0" w:afterAutospacing="0"/>
              <w:ind w:left="0" w:right="0" w:firstLine="484" w:firstLineChars="202"/>
              <w:rPr>
                <w:rFonts w:hint="eastAsia" w:ascii="宋体" w:hAnsi="宋体" w:eastAsia="宋体" w:cs="宋体"/>
                <w:b/>
                <w:bCs/>
                <w:kern w:val="2"/>
                <w:sz w:val="24"/>
                <w:szCs w:val="24"/>
                <w:lang w:val="en-US"/>
              </w:rPr>
            </w:pPr>
          </w:p>
          <w:p>
            <w:pPr>
              <w:keepNext w:val="0"/>
              <w:keepLines w:val="0"/>
              <w:widowControl w:val="0"/>
              <w:suppressLineNumbers w:val="0"/>
              <w:adjustRightInd w:val="0"/>
              <w:spacing w:before="0" w:beforeLines="0" w:beforeAutospacing="0" w:after="0" w:afterLines="0" w:afterAutospacing="0" w:line="312" w:lineRule="atLeast"/>
              <w:ind w:left="0" w:right="0"/>
              <w:jc w:val="both"/>
              <w:textAlignment w:val="baseline"/>
              <w:rPr>
                <w:rFonts w:hint="eastAsia" w:ascii="宋体" w:hAnsi="宋体" w:eastAsia="宋体" w:cs="宋体"/>
                <w:b/>
                <w:bCs/>
                <w:kern w:val="2"/>
                <w:sz w:val="24"/>
                <w:szCs w:val="24"/>
                <w:vertAlign w:val="baseline"/>
                <w:lang w:val="en-US" w:eastAsia="zh-CN"/>
              </w:rPr>
            </w:pPr>
            <w:r>
              <w:rPr>
                <w:rFonts w:hint="eastAsia" w:ascii="宋体" w:hAnsi="宋体" w:eastAsia="宋体" w:cs="宋体"/>
                <w:b/>
                <w:bCs/>
                <w:kern w:val="2"/>
                <w:sz w:val="24"/>
                <w:szCs w:val="24"/>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sectPr>
          <w:footerReference r:id="rId3" w:type="default"/>
          <w:footerReference r:id="rId4" w:type="even"/>
          <w:pgSz w:w="11906" w:h="16838"/>
          <w:pgMar w:top="1701" w:right="1474" w:bottom="1701" w:left="1587" w:header="851" w:footer="1417"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604" w:charSpace="0"/>
        </w:sectPr>
      </w:pPr>
    </w:p>
    <w:p>
      <w:pPr>
        <w:pStyle w:val="2"/>
        <w:rPr>
          <w:rFonts w:hint="default"/>
        </w:rPr>
      </w:pPr>
      <w:bookmarkStart w:id="0" w:name="_GoBack"/>
      <w:bookmarkEnd w:id="0"/>
    </w:p>
    <w:p>
      <w:pPr>
        <w:pStyle w:val="2"/>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rect id="文本框5"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QXn4trcBAABXAwAADgAAAAAAAAABACAAAAAfAQAAZHJzL2Uyb0RvYy54bWxQSwUGAAAAAAYABgBZ&#10;AQAASAUAAAAA&#1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- 4 -</w:t>
                    </w:r>
                    <w:r>
                      <w:rPr>
                        <w:rFonts w:hint="eastAsia" w:ascii="宋体" w:hAnsi="宋体" w:eastAsia="宋体" w:cs="宋体"/>
                        <w:sz w:val="28"/>
                        <w:szCs w:val="28"/>
                      </w:rPr>
                      <w:fldChar w:fldCharType="end"/>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rFonts w:hint="eastAsia"/>
                              <w:sz w:val="18"/>
                            </w:rPr>
                          </w:pPr>
                        </w:p>
                        <w:p>
                          <w:pPr>
                            <w:snapToGrid w:val="0"/>
                            <w:rPr>
                              <w:rFonts w:hint="eastAsia"/>
                              <w:sz w:val="18"/>
                            </w:rPr>
                          </w:pPr>
                        </w:p>
                      </w:txbxContent>
                    </wps:txbx>
                    <wps:bodyPr wrap="none" lIns="0" tIns="0" rIns="0" bIns="0" upright="0">
                      <a:spAutoFit/>
                    </wps:bodyPr>
                  </wps:wsp>
                </a:graphicData>
              </a:graphic>
            </wp:anchor>
          </w:drawing>
        </mc:Choice>
        <mc:Fallback>
          <w:pict>
            <v:rect id="文本框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H2J+BO4AQAAVwMAAA4AAAAAAAAAAQAgAAAAHwEAAGRycy9lMm9Eb2MueG1sUEsFBgAAAAAGAAYA&#10;WQEAAEkFAAAAAA==&#10;">
              <v:path/>
              <v:fill on="f" focussize="0,0"/>
              <v:stroke on="f"/>
              <v:imagedata o:title=""/>
              <o:lock v:ext="edit" aspectratio="f"/>
              <v:textbox inset="0mm,0mm,0mm,0mm" style="mso-fit-shape-to-text:t;">
                <w:txbxContent>
                  <w:p>
                    <w:pPr>
                      <w:snapToGrid w:val="0"/>
                      <w:rPr>
                        <w:rFonts w:hint="eastAsia"/>
                        <w:sz w:val="18"/>
                      </w:rPr>
                    </w:pPr>
                  </w:p>
                  <w:p>
                    <w:pPr>
                      <w:snapToGrid w:val="0"/>
                      <w:rPr>
                        <w:rFonts w:hint="eastAsia"/>
                        <w:sz w:val="1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757A2"/>
    <w:rsid w:val="26361A3F"/>
    <w:rsid w:val="33F757A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paragraph" w:styleId="2">
    <w:name w:val="heading 2"/>
    <w:basedOn w:val="1"/>
    <w:next w:val="1"/>
    <w:unhideWhenUsed/>
    <w:qFormat/>
    <w:uiPriority w:val="0"/>
    <w:pPr>
      <w:widowControl w:val="0"/>
      <w:spacing w:before="100" w:beforeLines="100" w:line="560" w:lineRule="exact"/>
      <w:ind w:left="-160" w:leftChars="-50" w:firstLine="964" w:firstLineChars="200"/>
      <w:outlineLvl w:val="1"/>
    </w:pPr>
    <w:rPr>
      <w:rFonts w:ascii="黑体" w:hAnsi="黑体" w:eastAsia="黑体"/>
      <w:bCs/>
      <w:color w:val="000000"/>
      <w:kern w:val="0"/>
      <w:sz w:val="30"/>
      <w:szCs w:val="30"/>
    </w:rPr>
  </w:style>
  <w:style w:type="character" w:default="1" w:styleId="5">
    <w:name w:val="Default Paragraph Font"/>
    <w:link w:val="6"/>
    <w:semiHidden/>
    <w:uiPriority w:val="0"/>
    <w:rPr>
      <w:rFonts w:ascii="Tahoma" w:hAnsi="Tahoma"/>
      <w:sz w:val="24"/>
      <w:szCs w:val="20"/>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eastAsia="仿宋_GB2312"/>
      <w:kern w:val="2"/>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 Char Char Char1 Char Char Char Char"/>
    <w:basedOn w:val="1"/>
    <w:link w:val="5"/>
    <w:uiPriority w:val="0"/>
    <w:pPr>
      <w:widowControl/>
      <w:spacing w:after="160" w:afterLines="0" w:line="240" w:lineRule="exact"/>
      <w:jc w:val="left"/>
    </w:pPr>
    <w:rPr>
      <w:rFonts w:ascii="Tahoma" w:hAnsi="Tahoma"/>
      <w:sz w:val="24"/>
      <w:szCs w:val="20"/>
    </w:rPr>
  </w:style>
  <w:style w:type="character" w:styleId="7">
    <w:name w:val="Hyperlink"/>
    <w:basedOn w:val="5"/>
    <w:uiPriority w:val="0"/>
    <w:rPr>
      <w:color w:val="333333"/>
      <w:u w:val="none"/>
    </w:rPr>
  </w:style>
  <w:style w:type="paragraph" w:customStyle="1" w:styleId="9">
    <w:name w:val="Default"/>
    <w:qFormat/>
    <w:uiPriority w:val="0"/>
    <w:pPr>
      <w:widowControl w:val="0"/>
      <w:autoSpaceDE w:val="0"/>
      <w:autoSpaceDN w:val="0"/>
    </w:pPr>
    <w:rPr>
      <w:rFonts w:hint="eastAsia" w:ascii="仿宋_GB2312" w:hAnsi="Times New Roman" w:eastAsia="仿宋_GB2312" w:cs="Times New Roman"/>
      <w:color w:val="000000"/>
      <w:sz w:val="24"/>
      <w:szCs w:val="22"/>
      <w:lang w:val="en-US" w:eastAsia="zh-CN" w:bidi="ar-SA"/>
    </w:rPr>
  </w:style>
  <w:style w:type="paragraph" w:customStyle="1" w:styleId="10">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2019-11-13T02:24:00Z</dcterms:created>
  <dc:creator>沈妍红</dc:creator>
  <cp:lastModifiedBy>沈妍红</cp:lastModifiedBy>
  <dcterms:modified xsi:type="dcterms:W3CDTF">2019-11-13T02:27:53Z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